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90"/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5340"/>
      </w:tblGrid>
      <w:tr w:rsidR="006525C8" w:rsidRPr="004D76F8" w14:paraId="3C625147" w14:textId="77777777" w:rsidTr="00251C84">
        <w:trPr>
          <w:trHeight w:val="1251"/>
        </w:trPr>
        <w:tc>
          <w:tcPr>
            <w:tcW w:w="3686" w:type="dxa"/>
          </w:tcPr>
          <w:p w14:paraId="44726A85" w14:textId="6DB13751" w:rsidR="006525C8" w:rsidRPr="004D76F8" w:rsidRDefault="006525C8" w:rsidP="00251C84">
            <w:pPr>
              <w:widowControl w:val="0"/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4D76F8">
              <w:rPr>
                <w:b/>
                <w:bCs/>
                <w:color w:val="000000" w:themeColor="text1"/>
              </w:rPr>
              <w:t xml:space="preserve">CÔNG TY CP </w:t>
            </w:r>
            <w:r w:rsidR="000A280E">
              <w:rPr>
                <w:b/>
                <w:bCs/>
                <w:color w:val="000000" w:themeColor="text1"/>
              </w:rPr>
              <w:t>SX</w:t>
            </w:r>
          </w:p>
          <w:p w14:paraId="746D588A" w14:textId="7F0E9684" w:rsidR="006525C8" w:rsidRPr="004D76F8" w:rsidRDefault="000A280E" w:rsidP="00251C84">
            <w:pPr>
              <w:widowControl w:val="0"/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TM VÀ DỊCH VỤ Ô TÔ PTM</w:t>
            </w:r>
          </w:p>
          <w:p w14:paraId="21EA9960" w14:textId="77777777" w:rsidR="006525C8" w:rsidRPr="004D76F8" w:rsidRDefault="006525C8" w:rsidP="00251C84">
            <w:pPr>
              <w:widowControl w:val="0"/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4D76F8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11942" wp14:editId="1042BA18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64656</wp:posOffset>
                      </wp:positionV>
                      <wp:extent cx="1017142" cy="0"/>
                      <wp:effectExtent l="0" t="0" r="311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1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F30C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5.1pt" to="12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fvswEAALcDAAAOAAAAZHJzL2Uyb0RvYy54bWysU8GO0zAQvSPxD5bvNEmFAEVN99AVXBBU&#10;LHyA1xk3FrbHGpum/XvGbptFgBBCXByP/d6beePJ5u7knTgCJYthkN2qlQKCxtGGwyC/fH774o0U&#10;KaswKocBBnmGJO+2z59t5tjDGid0I5BgkZD6OQ5yyjn2TZP0BF6lFUYIfGmQvMoc0qEZSc2s7l2z&#10;bttXzYw0RkINKfHp/eVSbqu+MaDzR2MSZOEGybXlulJdH8vabDeqP5CKk9XXMtQ/VOGVDZx0kbpX&#10;WYlvZH+R8lYTJjR5pdE3aIzVUD2wm679yc3DpCJUL9ycFJc2pf8nqz8c9yTsOMi1FEF5fqKHTMoe&#10;pix2GAI3EEmsS5/mmHqG78KerlGKeyqmT4Z8+bIdcaq9PS+9hVMWmg+7tnvdveQk+nbXPBEjpfwO&#10;0IuyGaSzodhWvTq+T5mTMfQG4aAUckldd/nsoIBd+ASGrZRklV2HCHaOxFHx849fu2KDtSqyUIx1&#10;biG1fyZdsYUGdbD+lriga0YMeSF6G5B+lzWfbqWaC/7m+uK12H7E8VwforaDp6M6u05yGb8f40p/&#10;+t+23wEAAP//AwBQSwMEFAAGAAgAAAAhAA+r9KDcAAAACAEAAA8AAABkcnMvZG93bnJldi54bWxM&#10;j0FPg0AQhe8m/ofNmPRmF0lDCbI0ptVTPSB68LhlRyBlZwm7BfTXO8aDnibz3subb/LdYnsx4eg7&#10;Rwru1hEIpNqZjhoFb69PtykIHzQZ3TtCBZ/oYVdcX+U6M26mF5yq0AguIZ9pBW0IQyalr1u02q/d&#10;gMTehxutDryOjTSjnrnc9jKOokRa3RFfaPWA+xbrc3WxCraPx6oc5sPzVym3siwnF9Lzu1Krm+Xh&#10;HkTAJfyF4Qef0aFgppO7kPGiV5AmMSdZj3iyH2+SDYjTryCLXP5/oPgGAAD//wMAUEsBAi0AFAAG&#10;AAgAAAAhALaDOJL+AAAA4QEAABMAAAAAAAAAAAAAAAAAAAAAAFtDb250ZW50X1R5cGVzXS54bWxQ&#10;SwECLQAUAAYACAAAACEAOP0h/9YAAACUAQAACwAAAAAAAAAAAAAAAAAvAQAAX3JlbHMvLnJlbHNQ&#10;SwECLQAUAAYACAAAACEA5+oX77MBAAC3AwAADgAAAAAAAAAAAAAAAAAuAgAAZHJzL2Uyb0RvYy54&#10;bWxQSwECLQAUAAYACAAAACEAD6v0oNwAAAAIAQAADwAAAAAAAAAAAAAAAAANBAAAZHJzL2Rvd25y&#10;ZXYueG1sUEsFBgAAAAAEAAQA8wAAABYFAAAAAA==&#10;" strokecolor="black [3040]"/>
                  </w:pict>
                </mc:Fallback>
              </mc:AlternateContent>
            </w:r>
          </w:p>
          <w:p w14:paraId="7678D50D" w14:textId="77777777" w:rsidR="006525C8" w:rsidRPr="004D76F8" w:rsidRDefault="006525C8" w:rsidP="00251C84">
            <w:pPr>
              <w:widowControl w:val="0"/>
              <w:spacing w:before="120" w:after="120"/>
              <w:rPr>
                <w:b/>
                <w:bCs/>
                <w:color w:val="000000" w:themeColor="text1"/>
              </w:rPr>
            </w:pPr>
          </w:p>
        </w:tc>
        <w:tc>
          <w:tcPr>
            <w:tcW w:w="5340" w:type="dxa"/>
          </w:tcPr>
          <w:p w14:paraId="14924BFC" w14:textId="77777777" w:rsidR="006525C8" w:rsidRPr="004D76F8" w:rsidRDefault="006525C8" w:rsidP="00251C84">
            <w:pPr>
              <w:widowControl w:val="0"/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4D76F8">
              <w:rPr>
                <w:b/>
                <w:bCs/>
                <w:color w:val="000000" w:themeColor="text1"/>
              </w:rPr>
              <w:t>CỘNG HOÀ XÃ HỘI CHỦ NGHĨA VIỆT NAM</w:t>
            </w:r>
          </w:p>
          <w:p w14:paraId="4B79CA8D" w14:textId="77777777" w:rsidR="006525C8" w:rsidRPr="004D76F8" w:rsidRDefault="006525C8" w:rsidP="00251C84">
            <w:pPr>
              <w:widowControl w:val="0"/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D76F8">
              <w:rPr>
                <w:b/>
                <w:bCs/>
                <w:color w:val="000000" w:themeColor="text1"/>
              </w:rPr>
              <w:t>Độc</w:t>
            </w:r>
            <w:proofErr w:type="spellEnd"/>
            <w:r w:rsidRPr="004D76F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</w:rPr>
              <w:t>lập</w:t>
            </w:r>
            <w:proofErr w:type="spellEnd"/>
            <w:r w:rsidRPr="004D76F8">
              <w:rPr>
                <w:b/>
                <w:bCs/>
                <w:color w:val="000000" w:themeColor="text1"/>
              </w:rPr>
              <w:t xml:space="preserve"> – </w:t>
            </w:r>
            <w:proofErr w:type="spellStart"/>
            <w:r w:rsidRPr="004D76F8">
              <w:rPr>
                <w:b/>
                <w:bCs/>
                <w:color w:val="000000" w:themeColor="text1"/>
              </w:rPr>
              <w:t>Tự</w:t>
            </w:r>
            <w:proofErr w:type="spellEnd"/>
            <w:r w:rsidRPr="004D76F8">
              <w:rPr>
                <w:b/>
                <w:bCs/>
                <w:color w:val="000000" w:themeColor="text1"/>
              </w:rPr>
              <w:t xml:space="preserve"> do – </w:t>
            </w:r>
            <w:proofErr w:type="spellStart"/>
            <w:r w:rsidRPr="004D76F8">
              <w:rPr>
                <w:b/>
                <w:bCs/>
                <w:color w:val="000000" w:themeColor="text1"/>
              </w:rPr>
              <w:t>Hạnh</w:t>
            </w:r>
            <w:proofErr w:type="spellEnd"/>
            <w:r w:rsidRPr="004D76F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</w:rPr>
              <w:t>phúc</w:t>
            </w:r>
            <w:proofErr w:type="spellEnd"/>
          </w:p>
          <w:p w14:paraId="1A5C726B" w14:textId="77777777" w:rsidR="006525C8" w:rsidRPr="004D76F8" w:rsidRDefault="006525C8" w:rsidP="00251C84">
            <w:pPr>
              <w:widowControl w:val="0"/>
              <w:spacing w:before="120" w:after="120"/>
              <w:rPr>
                <w:bCs/>
                <w:i/>
                <w:color w:val="000000" w:themeColor="text1"/>
              </w:rPr>
            </w:pPr>
            <w:r w:rsidRPr="004D76F8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9D846" wp14:editId="281AE00E">
                      <wp:simplePos x="0" y="0"/>
                      <wp:positionH relativeFrom="column">
                        <wp:posOffset>1049870</wp:posOffset>
                      </wp:positionH>
                      <wp:positionV relativeFrom="paragraph">
                        <wp:posOffset>55180</wp:posOffset>
                      </wp:positionV>
                      <wp:extent cx="1017142" cy="0"/>
                      <wp:effectExtent l="0" t="0" r="311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1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CB274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4.35pt" to="162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futQEAALcDAAAOAAAAZHJzL2Uyb0RvYy54bWysU02P0zAQvSPxHyzfaZIuAh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b6QIyvMT3WdS&#10;djdlscEQuIFI4qb06RBTz/BN2NIlSnFLxfTRkC9ftiOOtbenubdwzELzYdd2b7vXSyn09a55IkZK&#10;+QOgF2UzSGdDsa16tf+YMidj6BXCQSnknLru8slBAbvwBQxbKckquw4RbByJveLnHx+7YoO1KrJQ&#10;jHVuJrV/J12whQZ1sP6VOKNrRgx5JnobkP6UNR+vpZoz/ur67LXYfsDxVB+itoOnozq7THIZv5/j&#10;Sn/639Y/AAAA//8DAFBLAwQUAAYACAAAACEAkmdRWNsAAAAHAQAADwAAAGRycy9kb3ducmV2Lnht&#10;bEyOTU+DQBRF9yb+h8kzcWcH21AIZWiMHytdILrocso8gZR5Q5gpoL/epxtdntybe0++X2wvJhx9&#10;50jB7SoCgVQ701Gj4P3t6SYF4YMmo3tHqOATPeyLy4tcZ8bN9IpTFRrBI+QzraANYcik9HWLVvuV&#10;G5A4+3Cj1YFxbKQZ9czjtpfrKNpKqzvih1YPeN9ifarOVkHy+FyVw/zw8lXKRJbl5EJ6Oih1fbXc&#10;7UAEXMJfGX70WR0Kdjq6MxkveuZtvOGqgjQBwflmHccgjr8si1z+9y++AQAA//8DAFBLAQItABQA&#10;BgAIAAAAIQC2gziS/gAAAOEBAAATAAAAAAAAAAAAAAAAAAAAAABbQ29udGVudF9UeXBlc10ueG1s&#10;UEsBAi0AFAAGAAgAAAAhADj9If/WAAAAlAEAAAsAAAAAAAAAAAAAAAAALwEAAF9yZWxzLy5yZWxz&#10;UEsBAi0AFAAGAAgAAAAhAEgfB+61AQAAtwMAAA4AAAAAAAAAAAAAAAAALgIAAGRycy9lMm9Eb2Mu&#10;eG1sUEsBAi0AFAAGAAgAAAAhAJJnUVjbAAAABwEAAA8AAAAAAAAAAAAAAAAADwQAAGRycy9kb3du&#10;cmV2LnhtbFBLBQYAAAAABAAEAPMAAAAXBQAAAAA=&#10;" strokecolor="black [3040]"/>
                  </w:pict>
                </mc:Fallback>
              </mc:AlternateContent>
            </w:r>
            <w:r w:rsidRPr="004D76F8">
              <w:rPr>
                <w:bCs/>
                <w:i/>
                <w:color w:val="000000" w:themeColor="text1"/>
              </w:rPr>
              <w:t xml:space="preserve"> </w:t>
            </w:r>
          </w:p>
          <w:p w14:paraId="679E3BA0" w14:textId="144E1AD7" w:rsidR="006525C8" w:rsidRPr="004D76F8" w:rsidRDefault="006525C8" w:rsidP="00251C84">
            <w:pPr>
              <w:widowControl w:val="0"/>
              <w:spacing w:before="120" w:after="120"/>
              <w:jc w:val="right"/>
              <w:rPr>
                <w:bCs/>
                <w:i/>
                <w:color w:val="000000" w:themeColor="text1"/>
              </w:rPr>
            </w:pPr>
            <w:r w:rsidRPr="004D76F8">
              <w:rPr>
                <w:bCs/>
                <w:i/>
                <w:color w:val="000000" w:themeColor="text1"/>
              </w:rPr>
              <w:t>TP.H</w:t>
            </w:r>
            <w:r w:rsidR="0093032F">
              <w:rPr>
                <w:bCs/>
                <w:i/>
                <w:color w:val="000000" w:themeColor="text1"/>
              </w:rPr>
              <w:t>N</w:t>
            </w:r>
            <w:r w:rsidRPr="004D76F8">
              <w:rPr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4D76F8">
              <w:rPr>
                <w:bCs/>
                <w:i/>
                <w:color w:val="000000" w:themeColor="text1"/>
              </w:rPr>
              <w:t>ngày</w:t>
            </w:r>
            <w:proofErr w:type="spellEnd"/>
            <w:r w:rsidRPr="004D76F8">
              <w:rPr>
                <w:bCs/>
                <w:i/>
                <w:color w:val="000000" w:themeColor="text1"/>
              </w:rPr>
              <w:t xml:space="preserve"> </w:t>
            </w:r>
            <w:r w:rsidR="0093032F">
              <w:rPr>
                <w:bCs/>
                <w:i/>
                <w:color w:val="000000" w:themeColor="text1"/>
              </w:rPr>
              <w:t>30</w:t>
            </w:r>
            <w:r w:rsidRPr="004D76F8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4D76F8">
              <w:rPr>
                <w:bCs/>
                <w:i/>
                <w:color w:val="000000" w:themeColor="text1"/>
              </w:rPr>
              <w:t>tháng</w:t>
            </w:r>
            <w:proofErr w:type="spellEnd"/>
            <w:r w:rsidRPr="004D76F8">
              <w:rPr>
                <w:bCs/>
                <w:i/>
                <w:color w:val="000000" w:themeColor="text1"/>
              </w:rPr>
              <w:t xml:space="preserve"> </w:t>
            </w:r>
            <w:r w:rsidR="00F518D2" w:rsidRPr="004D76F8">
              <w:rPr>
                <w:bCs/>
                <w:i/>
                <w:color w:val="000000" w:themeColor="text1"/>
              </w:rPr>
              <w:t>0</w:t>
            </w:r>
            <w:r w:rsidR="0093032F">
              <w:rPr>
                <w:bCs/>
                <w:i/>
                <w:color w:val="000000" w:themeColor="text1"/>
              </w:rPr>
              <w:t>6</w:t>
            </w:r>
            <w:r w:rsidR="00F518D2" w:rsidRPr="004D76F8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="00251C84">
              <w:rPr>
                <w:bCs/>
                <w:i/>
                <w:color w:val="000000" w:themeColor="text1"/>
              </w:rPr>
              <w:t>năm</w:t>
            </w:r>
            <w:proofErr w:type="spellEnd"/>
            <w:r w:rsidR="00251C84">
              <w:rPr>
                <w:bCs/>
                <w:i/>
                <w:color w:val="000000" w:themeColor="text1"/>
              </w:rPr>
              <w:t xml:space="preserve"> 2022</w:t>
            </w:r>
          </w:p>
        </w:tc>
      </w:tr>
    </w:tbl>
    <w:p w14:paraId="22D4D6B4" w14:textId="77777777" w:rsidR="006525C8" w:rsidRPr="004D76F8" w:rsidRDefault="006525C8" w:rsidP="006525C8">
      <w:pPr>
        <w:tabs>
          <w:tab w:val="left" w:pos="1590"/>
        </w:tabs>
        <w:rPr>
          <w:color w:val="000000" w:themeColor="text1"/>
          <w:sz w:val="2"/>
        </w:rPr>
      </w:pPr>
    </w:p>
    <w:p w14:paraId="5A3D7CEC" w14:textId="77777777" w:rsidR="006525C8" w:rsidRPr="004D76F8" w:rsidRDefault="006525C8" w:rsidP="006525C8">
      <w:pPr>
        <w:tabs>
          <w:tab w:val="left" w:pos="1590"/>
        </w:tabs>
        <w:rPr>
          <w:color w:val="000000" w:themeColor="text1"/>
          <w:sz w:val="2"/>
        </w:rPr>
      </w:pPr>
    </w:p>
    <w:p w14:paraId="03EE5928" w14:textId="77777777" w:rsidR="006525C8" w:rsidRPr="004D76F8" w:rsidRDefault="006525C8" w:rsidP="00374467">
      <w:pPr>
        <w:spacing w:before="120" w:after="120" w:line="276" w:lineRule="auto"/>
        <w:jc w:val="center"/>
        <w:rPr>
          <w:b/>
          <w:bCs/>
          <w:color w:val="000000" w:themeColor="text1"/>
          <w:sz w:val="28"/>
          <w:szCs w:val="28"/>
          <w:lang w:eastAsia="en-AU"/>
        </w:rPr>
      </w:pPr>
      <w:r w:rsidRPr="004D76F8">
        <w:rPr>
          <w:b/>
          <w:bCs/>
          <w:color w:val="000000" w:themeColor="text1"/>
          <w:sz w:val="28"/>
          <w:szCs w:val="28"/>
          <w:lang w:eastAsia="en-AU"/>
        </w:rPr>
        <w:t>CHƯƠNG TRÌNH LÀM VIỆC</w:t>
      </w:r>
    </w:p>
    <w:p w14:paraId="69DF0AD3" w14:textId="25201735" w:rsidR="006525C8" w:rsidRPr="004D76F8" w:rsidRDefault="006525C8" w:rsidP="00374467">
      <w:pPr>
        <w:spacing w:before="120" w:after="120" w:line="276" w:lineRule="auto"/>
        <w:jc w:val="center"/>
        <w:rPr>
          <w:b/>
          <w:bCs/>
          <w:color w:val="000000" w:themeColor="text1"/>
          <w:sz w:val="28"/>
          <w:szCs w:val="28"/>
          <w:lang w:eastAsia="en-AU"/>
        </w:rPr>
      </w:pPr>
      <w:r w:rsidRPr="004D76F8">
        <w:rPr>
          <w:b/>
          <w:bCs/>
          <w:color w:val="000000" w:themeColor="text1"/>
          <w:sz w:val="28"/>
          <w:szCs w:val="28"/>
          <w:lang w:eastAsia="en-AU"/>
        </w:rPr>
        <w:t>ĐẠI HỘI ĐỒNG CỔ ĐÔNG THƯỜNG NIÊN NĂM 202</w:t>
      </w:r>
      <w:r w:rsidR="00251C84">
        <w:rPr>
          <w:b/>
          <w:bCs/>
          <w:color w:val="000000" w:themeColor="text1"/>
          <w:sz w:val="28"/>
          <w:szCs w:val="28"/>
          <w:lang w:eastAsia="en-AU"/>
        </w:rPr>
        <w:t>2</w:t>
      </w:r>
    </w:p>
    <w:p w14:paraId="2CAF42CE" w14:textId="33900798" w:rsidR="006525C8" w:rsidRPr="004D76F8" w:rsidRDefault="006525C8" w:rsidP="00374467">
      <w:pPr>
        <w:spacing w:before="120" w:after="120" w:line="276" w:lineRule="auto"/>
        <w:ind w:left="1367" w:hanging="1367"/>
        <w:rPr>
          <w:bCs/>
          <w:color w:val="000000" w:themeColor="text1"/>
          <w:lang w:eastAsia="en-AU"/>
        </w:rPr>
      </w:pPr>
      <w:proofErr w:type="spellStart"/>
      <w:r w:rsidRPr="004D76F8">
        <w:rPr>
          <w:b/>
          <w:bCs/>
          <w:color w:val="000000" w:themeColor="text1"/>
          <w:lang w:eastAsia="en-AU"/>
        </w:rPr>
        <w:t>Địa</w:t>
      </w:r>
      <w:proofErr w:type="spellEnd"/>
      <w:r w:rsidRPr="004D76F8">
        <w:rPr>
          <w:b/>
          <w:bCs/>
          <w:color w:val="000000" w:themeColor="text1"/>
          <w:lang w:eastAsia="en-AU"/>
        </w:rPr>
        <w:t xml:space="preserve"> </w:t>
      </w:r>
      <w:proofErr w:type="spellStart"/>
      <w:r w:rsidRPr="004D76F8">
        <w:rPr>
          <w:b/>
          <w:bCs/>
          <w:color w:val="000000" w:themeColor="text1"/>
          <w:lang w:eastAsia="en-AU"/>
        </w:rPr>
        <w:t>điểm</w:t>
      </w:r>
      <w:proofErr w:type="spellEnd"/>
      <w:r w:rsidRPr="004D76F8">
        <w:rPr>
          <w:b/>
          <w:bCs/>
          <w:color w:val="000000" w:themeColor="text1"/>
          <w:lang w:eastAsia="en-AU"/>
        </w:rPr>
        <w:t xml:space="preserve">:      </w:t>
      </w:r>
      <w:proofErr w:type="spellStart"/>
      <w:r w:rsidRPr="004D76F8">
        <w:rPr>
          <w:bCs/>
          <w:color w:val="000000" w:themeColor="text1"/>
          <w:lang w:eastAsia="en-AU"/>
        </w:rPr>
        <w:t>Số</w:t>
      </w:r>
      <w:proofErr w:type="spellEnd"/>
      <w:r w:rsidRPr="004D76F8">
        <w:rPr>
          <w:bCs/>
          <w:color w:val="000000" w:themeColor="text1"/>
          <w:lang w:eastAsia="en-AU"/>
        </w:rPr>
        <w:t xml:space="preserve"> </w:t>
      </w:r>
      <w:r w:rsidR="0093032F">
        <w:rPr>
          <w:bCs/>
          <w:color w:val="000000" w:themeColor="text1"/>
          <w:lang w:eastAsia="en-AU"/>
        </w:rPr>
        <w:t xml:space="preserve">256 Kim </w:t>
      </w:r>
      <w:proofErr w:type="spellStart"/>
      <w:r w:rsidR="0093032F">
        <w:rPr>
          <w:bCs/>
          <w:color w:val="000000" w:themeColor="text1"/>
          <w:lang w:eastAsia="en-AU"/>
        </w:rPr>
        <w:t>Giang</w:t>
      </w:r>
      <w:proofErr w:type="spellEnd"/>
      <w:r w:rsidR="0093032F">
        <w:rPr>
          <w:bCs/>
          <w:color w:val="000000" w:themeColor="text1"/>
          <w:lang w:eastAsia="en-AU"/>
        </w:rPr>
        <w:t xml:space="preserve"> – </w:t>
      </w:r>
      <w:proofErr w:type="spellStart"/>
      <w:r w:rsidR="0093032F">
        <w:rPr>
          <w:bCs/>
          <w:color w:val="000000" w:themeColor="text1"/>
          <w:lang w:eastAsia="en-AU"/>
        </w:rPr>
        <w:t>Đại</w:t>
      </w:r>
      <w:proofErr w:type="spellEnd"/>
      <w:r w:rsidR="0093032F">
        <w:rPr>
          <w:bCs/>
          <w:color w:val="000000" w:themeColor="text1"/>
          <w:lang w:eastAsia="en-AU"/>
        </w:rPr>
        <w:t xml:space="preserve"> Kim – </w:t>
      </w:r>
      <w:proofErr w:type="spellStart"/>
      <w:r w:rsidR="0093032F">
        <w:rPr>
          <w:bCs/>
          <w:color w:val="000000" w:themeColor="text1"/>
          <w:lang w:eastAsia="en-AU"/>
        </w:rPr>
        <w:t>Hoàng</w:t>
      </w:r>
      <w:proofErr w:type="spellEnd"/>
      <w:r w:rsidR="0093032F">
        <w:rPr>
          <w:bCs/>
          <w:color w:val="000000" w:themeColor="text1"/>
          <w:lang w:eastAsia="en-AU"/>
        </w:rPr>
        <w:t xml:space="preserve"> </w:t>
      </w:r>
      <w:proofErr w:type="spellStart"/>
      <w:r w:rsidR="0093032F">
        <w:rPr>
          <w:bCs/>
          <w:color w:val="000000" w:themeColor="text1"/>
          <w:lang w:eastAsia="en-AU"/>
        </w:rPr>
        <w:t>mai</w:t>
      </w:r>
      <w:proofErr w:type="spellEnd"/>
      <w:r w:rsidR="0093032F">
        <w:rPr>
          <w:bCs/>
          <w:color w:val="000000" w:themeColor="text1"/>
          <w:lang w:eastAsia="en-AU"/>
        </w:rPr>
        <w:t xml:space="preserve"> – TP Hà </w:t>
      </w:r>
      <w:proofErr w:type="spellStart"/>
      <w:r w:rsidR="0093032F">
        <w:rPr>
          <w:bCs/>
          <w:color w:val="000000" w:themeColor="text1"/>
          <w:lang w:eastAsia="en-AU"/>
        </w:rPr>
        <w:t>Nội</w:t>
      </w:r>
      <w:proofErr w:type="spellEnd"/>
    </w:p>
    <w:p w14:paraId="5AA29FDE" w14:textId="3C78F95C" w:rsidR="006525C8" w:rsidRPr="004D76F8" w:rsidRDefault="006525C8" w:rsidP="00374467">
      <w:pPr>
        <w:spacing w:before="120" w:after="120" w:line="276" w:lineRule="auto"/>
        <w:rPr>
          <w:color w:val="000000" w:themeColor="text1"/>
        </w:rPr>
      </w:pPr>
      <w:proofErr w:type="spellStart"/>
      <w:r w:rsidRPr="004D76F8">
        <w:rPr>
          <w:b/>
          <w:bCs/>
          <w:color w:val="000000" w:themeColor="text1"/>
          <w:lang w:eastAsia="en-AU"/>
        </w:rPr>
        <w:t>Thời</w:t>
      </w:r>
      <w:proofErr w:type="spellEnd"/>
      <w:r w:rsidRPr="004D76F8">
        <w:rPr>
          <w:b/>
          <w:bCs/>
          <w:color w:val="000000" w:themeColor="text1"/>
          <w:lang w:eastAsia="en-AU"/>
        </w:rPr>
        <w:t xml:space="preserve"> </w:t>
      </w:r>
      <w:proofErr w:type="spellStart"/>
      <w:r w:rsidRPr="004D76F8">
        <w:rPr>
          <w:b/>
          <w:bCs/>
          <w:color w:val="000000" w:themeColor="text1"/>
          <w:lang w:eastAsia="en-AU"/>
        </w:rPr>
        <w:t>gian</w:t>
      </w:r>
      <w:proofErr w:type="spellEnd"/>
      <w:r w:rsidRPr="004D76F8">
        <w:rPr>
          <w:b/>
          <w:bCs/>
          <w:color w:val="000000" w:themeColor="text1"/>
          <w:lang w:eastAsia="en-AU"/>
        </w:rPr>
        <w:t xml:space="preserve">:     </w:t>
      </w:r>
      <w:r w:rsidR="0093032F">
        <w:rPr>
          <w:bCs/>
          <w:color w:val="000000" w:themeColor="text1"/>
          <w:lang w:eastAsia="en-AU"/>
        </w:rPr>
        <w:t xml:space="preserve">09:00 </w:t>
      </w:r>
      <w:proofErr w:type="spellStart"/>
      <w:r w:rsidR="0093032F">
        <w:rPr>
          <w:bCs/>
          <w:color w:val="000000" w:themeColor="text1"/>
          <w:lang w:eastAsia="en-AU"/>
        </w:rPr>
        <w:t>ngày</w:t>
      </w:r>
      <w:proofErr w:type="spellEnd"/>
      <w:r w:rsidR="0093032F">
        <w:rPr>
          <w:bCs/>
          <w:color w:val="000000" w:themeColor="text1"/>
          <w:lang w:eastAsia="en-AU"/>
        </w:rPr>
        <w:t xml:space="preserve"> 30</w:t>
      </w:r>
      <w:r w:rsidRPr="004D76F8">
        <w:rPr>
          <w:bCs/>
          <w:color w:val="000000" w:themeColor="text1"/>
          <w:lang w:eastAsia="en-AU"/>
        </w:rPr>
        <w:t xml:space="preserve"> </w:t>
      </w:r>
      <w:proofErr w:type="spellStart"/>
      <w:r w:rsidRPr="004D76F8">
        <w:rPr>
          <w:bCs/>
          <w:color w:val="000000" w:themeColor="text1"/>
          <w:lang w:eastAsia="en-AU"/>
        </w:rPr>
        <w:t>tháng</w:t>
      </w:r>
      <w:proofErr w:type="spellEnd"/>
      <w:r w:rsidRPr="004D76F8">
        <w:rPr>
          <w:bCs/>
          <w:color w:val="000000" w:themeColor="text1"/>
          <w:lang w:eastAsia="en-AU"/>
        </w:rPr>
        <w:t xml:space="preserve"> 0</w:t>
      </w:r>
      <w:r w:rsidR="0093032F">
        <w:rPr>
          <w:bCs/>
          <w:color w:val="000000" w:themeColor="text1"/>
          <w:lang w:eastAsia="en-AU"/>
        </w:rPr>
        <w:t>6</w:t>
      </w:r>
      <w:r w:rsidR="00251C84">
        <w:rPr>
          <w:bCs/>
          <w:color w:val="000000" w:themeColor="text1"/>
          <w:lang w:eastAsia="en-AU"/>
        </w:rPr>
        <w:t xml:space="preserve"> </w:t>
      </w:r>
      <w:proofErr w:type="spellStart"/>
      <w:r w:rsidR="00251C84">
        <w:rPr>
          <w:bCs/>
          <w:color w:val="000000" w:themeColor="text1"/>
          <w:lang w:eastAsia="en-AU"/>
        </w:rPr>
        <w:t>năm</w:t>
      </w:r>
      <w:proofErr w:type="spellEnd"/>
      <w:r w:rsidR="00251C84">
        <w:rPr>
          <w:bCs/>
          <w:color w:val="000000" w:themeColor="text1"/>
          <w:lang w:eastAsia="en-AU"/>
        </w:rPr>
        <w:t xml:space="preserve"> 2022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62"/>
        <w:gridCol w:w="7489"/>
      </w:tblGrid>
      <w:tr w:rsidR="006525C8" w:rsidRPr="004D76F8" w14:paraId="5BB63E15" w14:textId="77777777" w:rsidTr="009E4D1F">
        <w:trPr>
          <w:trHeight w:val="20"/>
          <w:tblHeader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DBE8FB" w14:textId="77777777" w:rsidR="006525C8" w:rsidRPr="004D76F8" w:rsidRDefault="006525C8" w:rsidP="009E4D1F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Thời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gian</w:t>
            </w:r>
            <w:proofErr w:type="spellEnd"/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5BD27" w14:textId="77777777" w:rsidR="006525C8" w:rsidRPr="004D76F8" w:rsidRDefault="006525C8" w:rsidP="009E4D1F">
            <w:pPr>
              <w:spacing w:before="60" w:after="60"/>
              <w:jc w:val="center"/>
              <w:rPr>
                <w:b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/>
                <w:color w:val="000000" w:themeColor="text1"/>
                <w:lang w:eastAsia="en-AU"/>
              </w:rPr>
              <w:t>Nội</w:t>
            </w:r>
            <w:proofErr w:type="spellEnd"/>
            <w:r w:rsidRPr="004D76F8">
              <w:rPr>
                <w:b/>
                <w:color w:val="000000" w:themeColor="text1"/>
                <w:lang w:eastAsia="en-AU"/>
              </w:rPr>
              <w:t xml:space="preserve"> dung</w:t>
            </w:r>
          </w:p>
        </w:tc>
      </w:tr>
      <w:tr w:rsidR="006525C8" w:rsidRPr="004D76F8" w14:paraId="71908CC4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9F51" w14:textId="00680E9B" w:rsidR="006525C8" w:rsidRPr="004D76F8" w:rsidRDefault="006525C8" w:rsidP="0093032F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 w:rsidRPr="004D76F8">
              <w:rPr>
                <w:b/>
                <w:bCs/>
                <w:color w:val="000000" w:themeColor="text1"/>
                <w:lang w:eastAsia="en-AU"/>
              </w:rPr>
              <w:t>0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9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:00 – 0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9:15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1A6" w14:textId="1978E48D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Đón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tiếp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biểu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;</w:t>
            </w:r>
          </w:p>
          <w:p w14:paraId="396BA472" w14:textId="4DE4B7D5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Đăng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ký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tham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dự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,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phát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phiếu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biểu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quyết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và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tài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liệu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.</w:t>
            </w:r>
          </w:p>
        </w:tc>
      </w:tr>
      <w:tr w:rsidR="006525C8" w:rsidRPr="004D76F8" w14:paraId="51F90CE1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35DC" w14:textId="3C91A8B2" w:rsidR="006525C8" w:rsidRPr="004D76F8" w:rsidRDefault="006525C8" w:rsidP="0093032F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 w:rsidRPr="004D76F8">
              <w:rPr>
                <w:b/>
                <w:bCs/>
                <w:color w:val="000000" w:themeColor="text1"/>
                <w:lang w:eastAsia="en-AU"/>
              </w:rPr>
              <w:t>0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9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15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– 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09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93032F">
              <w:rPr>
                <w:b/>
                <w:bCs/>
                <w:color w:val="000000" w:themeColor="text1"/>
                <w:lang w:eastAsia="en-AU"/>
              </w:rPr>
              <w:t>3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201A" w14:textId="05533588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Khai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mạc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;</w:t>
            </w:r>
          </w:p>
          <w:p w14:paraId="51FC3D7E" w14:textId="64395967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Báo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cáo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Kiểm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tra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tư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cách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biểu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;</w:t>
            </w:r>
          </w:p>
          <w:p w14:paraId="54CFDF84" w14:textId="0727AAB3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Giới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thiệu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Chủ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tọa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, </w:t>
            </w:r>
            <w:r w:rsidR="00FE244C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2820B2" w:rsidRPr="004D76F8">
              <w:rPr>
                <w:color w:val="000000" w:themeColor="text1"/>
                <w:lang w:eastAsia="en-AU"/>
              </w:rPr>
              <w:t>Đoàn</w:t>
            </w:r>
            <w:proofErr w:type="spellEnd"/>
            <w:r w:rsidR="002820B2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2820B2" w:rsidRPr="004D76F8">
              <w:rPr>
                <w:color w:val="000000" w:themeColor="text1"/>
                <w:lang w:eastAsia="en-AU"/>
              </w:rPr>
              <w:t>chủ</w:t>
            </w:r>
            <w:proofErr w:type="spellEnd"/>
            <w:r w:rsidR="002820B2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2820B2" w:rsidRPr="004D76F8">
              <w:rPr>
                <w:color w:val="000000" w:themeColor="text1"/>
                <w:lang w:eastAsia="en-AU"/>
              </w:rPr>
              <w:t>tịch</w:t>
            </w:r>
            <w:proofErr w:type="spellEnd"/>
            <w:r w:rsidR="002820B2" w:rsidRPr="004D76F8">
              <w:rPr>
                <w:color w:val="000000" w:themeColor="text1"/>
                <w:lang w:eastAsia="en-AU"/>
              </w:rPr>
              <w:t xml:space="preserve">,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Thư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ký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;</w:t>
            </w:r>
          </w:p>
          <w:p w14:paraId="4045D494" w14:textId="12AD328C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Thông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qua Quy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chế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làm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việc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của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 xml:space="preserve">, </w:t>
            </w:r>
            <w:proofErr w:type="spellStart"/>
            <w:r w:rsidR="00B7321B" w:rsidRPr="004D76F8">
              <w:rPr>
                <w:color w:val="000000" w:themeColor="text1"/>
                <w:lang w:eastAsia="en-AU"/>
              </w:rPr>
              <w:t>Chương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B7321B" w:rsidRPr="004D76F8">
              <w:rPr>
                <w:color w:val="000000" w:themeColor="text1"/>
                <w:lang w:eastAsia="en-AU"/>
              </w:rPr>
              <w:t>trình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B7321B"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B7321B"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.</w:t>
            </w:r>
          </w:p>
        </w:tc>
      </w:tr>
      <w:tr w:rsidR="006525C8" w:rsidRPr="004D76F8" w14:paraId="4E095197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E8C8" w14:textId="79277A83" w:rsidR="006525C8" w:rsidRPr="004D76F8" w:rsidRDefault="0093032F" w:rsidP="0093032F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09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>
              <w:rPr>
                <w:b/>
                <w:bCs/>
                <w:color w:val="000000" w:themeColor="text1"/>
                <w:lang w:eastAsia="en-AU"/>
              </w:rPr>
              <w:t>3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 xml:space="preserve">0 – </w:t>
            </w:r>
            <w:r>
              <w:rPr>
                <w:b/>
                <w:bCs/>
                <w:color w:val="000000" w:themeColor="text1"/>
                <w:lang w:eastAsia="en-AU"/>
              </w:rPr>
              <w:t>10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251C84">
              <w:rPr>
                <w:b/>
                <w:bCs/>
                <w:color w:val="000000" w:themeColor="text1"/>
                <w:lang w:eastAsia="en-AU"/>
              </w:rPr>
              <w:t>3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>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20B8" w14:textId="77777777" w:rsidR="006525C8" w:rsidRPr="004D76F8" w:rsidRDefault="006525C8" w:rsidP="009E4D1F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Các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Báo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cáo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,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Tờ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trình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tại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hội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</w:p>
          <w:p w14:paraId="7353EE26" w14:textId="69B952F4" w:rsidR="00264E31" w:rsidRPr="0093032F" w:rsidRDefault="00264E31" w:rsidP="00264E31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Báo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của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HĐQT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về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giám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sát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kết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quả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hoạt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động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quản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lý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sản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xuất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,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kinh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doanh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202</w:t>
            </w:r>
            <w:r w:rsidR="00251C84">
              <w:rPr>
                <w:color w:val="000000" w:themeColor="text1"/>
                <w:lang w:eastAsia="en-AU"/>
              </w:rPr>
              <w:t>1</w:t>
            </w:r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kế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hoạch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hoạt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động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202</w:t>
            </w:r>
            <w:r w:rsidR="00251C84">
              <w:rPr>
                <w:color w:val="000000" w:themeColor="text1"/>
                <w:lang w:eastAsia="en-AU"/>
              </w:rPr>
              <w:t>2</w:t>
            </w:r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Báo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của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r w:rsidR="0093032F" w:rsidRPr="0093032F">
              <w:rPr>
                <w:color w:val="000000" w:themeColor="text1"/>
                <w:lang w:eastAsia="en-AU"/>
              </w:rPr>
              <w:t xml:space="preserve">ban </w:t>
            </w:r>
            <w:proofErr w:type="spellStart"/>
            <w:r w:rsidR="0093032F" w:rsidRPr="0093032F">
              <w:rPr>
                <w:color w:val="000000" w:themeColor="text1"/>
                <w:lang w:eastAsia="en-AU"/>
              </w:rPr>
              <w:t>kiểm</w:t>
            </w:r>
            <w:proofErr w:type="spellEnd"/>
            <w:r w:rsidR="0093032F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93032F" w:rsidRPr="0093032F">
              <w:rPr>
                <w:color w:val="000000" w:themeColor="text1"/>
                <w:lang w:eastAsia="en-AU"/>
              </w:rPr>
              <w:t>soát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trong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202</w:t>
            </w:r>
            <w:r w:rsidR="00251C84">
              <w:rPr>
                <w:color w:val="000000" w:themeColor="text1"/>
                <w:lang w:eastAsia="en-AU"/>
              </w:rPr>
              <w:t>1</w:t>
            </w:r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Kế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hoạch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202</w:t>
            </w:r>
            <w:r w:rsidR="00251C84">
              <w:rPr>
                <w:color w:val="000000" w:themeColor="text1"/>
                <w:lang w:eastAsia="en-AU"/>
              </w:rPr>
              <w:t>2</w:t>
            </w:r>
            <w:r w:rsidRPr="0093032F">
              <w:rPr>
                <w:color w:val="000000" w:themeColor="text1"/>
                <w:lang w:eastAsia="en-AU"/>
              </w:rPr>
              <w:t>;</w:t>
            </w:r>
          </w:p>
          <w:p w14:paraId="79E07283" w14:textId="6B1874DC" w:rsidR="006525C8" w:rsidRPr="0093032F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Báo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của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Ban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điều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hành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về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kết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quả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hoạt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động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</w:t>
            </w:r>
            <w:r w:rsidR="00210394" w:rsidRPr="0093032F">
              <w:rPr>
                <w:color w:val="000000" w:themeColor="text1"/>
                <w:lang w:eastAsia="en-AU"/>
              </w:rPr>
              <w:t>2</w:t>
            </w:r>
            <w:r w:rsidR="00251C84">
              <w:rPr>
                <w:color w:val="000000" w:themeColor="text1"/>
                <w:lang w:eastAsia="en-AU"/>
              </w:rPr>
              <w:t>1</w:t>
            </w:r>
            <w:r w:rsidR="00F81CBE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F81CBE"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="00F81CBE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F81CBE" w:rsidRPr="0093032F">
              <w:rPr>
                <w:color w:val="000000" w:themeColor="text1"/>
                <w:lang w:eastAsia="en-AU"/>
              </w:rPr>
              <w:t>Kế</w:t>
            </w:r>
            <w:proofErr w:type="spellEnd"/>
            <w:r w:rsidR="00F81CBE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F81CBE" w:rsidRPr="0093032F">
              <w:rPr>
                <w:color w:val="000000" w:themeColor="text1"/>
                <w:lang w:eastAsia="en-AU"/>
              </w:rPr>
              <w:t>hoạch</w:t>
            </w:r>
            <w:proofErr w:type="spellEnd"/>
            <w:r w:rsidR="00F81CBE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F81CBE"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="00F81CBE" w:rsidRPr="0093032F">
              <w:rPr>
                <w:color w:val="000000" w:themeColor="text1"/>
                <w:lang w:eastAsia="en-AU"/>
              </w:rPr>
              <w:t xml:space="preserve"> 202</w:t>
            </w:r>
            <w:r w:rsidR="00251C84">
              <w:rPr>
                <w:color w:val="000000" w:themeColor="text1"/>
                <w:lang w:eastAsia="en-AU"/>
              </w:rPr>
              <w:t>2</w:t>
            </w:r>
            <w:r w:rsidRPr="0093032F">
              <w:rPr>
                <w:color w:val="000000" w:themeColor="text1"/>
                <w:lang w:eastAsia="en-AU"/>
              </w:rPr>
              <w:t>;</w:t>
            </w:r>
          </w:p>
          <w:p w14:paraId="3295F8E9" w14:textId="01A09E37" w:rsidR="006525C8" w:rsidRPr="0093032F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Tờ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trình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1B6AA0" w:rsidRPr="0093032F">
              <w:rPr>
                <w:color w:val="000000" w:themeColor="text1"/>
                <w:lang w:eastAsia="en-AU"/>
              </w:rPr>
              <w:t>B</w:t>
            </w:r>
            <w:r w:rsidRPr="0093032F">
              <w:rPr>
                <w:color w:val="000000" w:themeColor="text1"/>
                <w:lang w:eastAsia="en-AU"/>
              </w:rPr>
              <w:t>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cáo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tài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chính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</w:t>
            </w:r>
            <w:r w:rsidR="00210394" w:rsidRPr="0093032F">
              <w:rPr>
                <w:color w:val="000000" w:themeColor="text1"/>
                <w:lang w:eastAsia="en-AU"/>
              </w:rPr>
              <w:t>20</w:t>
            </w:r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đã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kiểm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toán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>;</w:t>
            </w:r>
          </w:p>
          <w:p w14:paraId="3E7ADD15" w14:textId="3E5069D2" w:rsidR="006525C8" w:rsidRPr="0093032F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Tờ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trình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phương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án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phân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phối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lợi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nhuận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20</w:t>
            </w:r>
            <w:r w:rsidR="00210394" w:rsidRPr="0093032F">
              <w:rPr>
                <w:color w:val="000000" w:themeColor="text1"/>
                <w:lang w:eastAsia="en-AU"/>
              </w:rPr>
              <w:t>20</w:t>
            </w:r>
            <w:r w:rsidRPr="0093032F">
              <w:rPr>
                <w:color w:val="000000" w:themeColor="text1"/>
                <w:lang w:eastAsia="en-AU"/>
              </w:rPr>
              <w:t xml:space="preserve">; </w:t>
            </w:r>
          </w:p>
          <w:p w14:paraId="2DF873E8" w14:textId="02113605" w:rsidR="00210394" w:rsidRPr="0093032F" w:rsidRDefault="00210394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Tờ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trình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thù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lao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Hội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đồng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quản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trị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2020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và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kế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hoạch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năm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2021</w:t>
            </w:r>
            <w:r w:rsidRPr="0093032F">
              <w:rPr>
                <w:color w:val="000000" w:themeColor="text1"/>
                <w:lang w:eastAsia="en-AU"/>
              </w:rPr>
              <w:t>;</w:t>
            </w:r>
          </w:p>
          <w:p w14:paraId="0A8051B0" w14:textId="583DEE6C" w:rsidR="006525C8" w:rsidRPr="0093032F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93032F">
              <w:rPr>
                <w:color w:val="000000" w:themeColor="text1"/>
                <w:lang w:eastAsia="en-AU"/>
              </w:rPr>
              <w:t>Tờ</w:t>
            </w:r>
            <w:proofErr w:type="spellEnd"/>
            <w:r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93032F">
              <w:rPr>
                <w:color w:val="000000" w:themeColor="text1"/>
                <w:lang w:eastAsia="en-AU"/>
              </w:rPr>
              <w:t>trình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Kế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hoạch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phát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504D97" w:rsidRPr="0093032F">
              <w:rPr>
                <w:color w:val="000000" w:themeColor="text1"/>
                <w:lang w:eastAsia="en-AU"/>
              </w:rPr>
              <w:t>triển</w:t>
            </w:r>
            <w:proofErr w:type="spellEnd"/>
            <w:r w:rsidR="00504D97" w:rsidRPr="0093032F">
              <w:rPr>
                <w:color w:val="000000" w:themeColor="text1"/>
                <w:lang w:eastAsia="en-AU"/>
              </w:rPr>
              <w:t xml:space="preserve"> 2021</w:t>
            </w:r>
            <w:r w:rsidRPr="0093032F">
              <w:rPr>
                <w:color w:val="000000" w:themeColor="text1"/>
                <w:lang w:eastAsia="en-AU"/>
              </w:rPr>
              <w:t>;</w:t>
            </w:r>
          </w:p>
          <w:p w14:paraId="2F6AEBA5" w14:textId="3E118D47" w:rsidR="006525C8" w:rsidRPr="0093032F" w:rsidRDefault="006525C8" w:rsidP="0093032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Tờ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trình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lựa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chọn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đơn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vị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kiểm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toán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="001B6AA0" w:rsidRPr="004D76F8">
              <w:rPr>
                <w:color w:val="000000" w:themeColor="text1"/>
                <w:lang w:eastAsia="en-AU"/>
              </w:rPr>
              <w:t>B</w:t>
            </w:r>
            <w:r w:rsidRPr="004D76F8">
              <w:rPr>
                <w:color w:val="000000" w:themeColor="text1"/>
                <w:lang w:eastAsia="en-AU"/>
              </w:rPr>
              <w:t>áo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cáo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tài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chính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năm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202</w:t>
            </w:r>
            <w:r w:rsidR="00210394" w:rsidRPr="004D76F8">
              <w:rPr>
                <w:color w:val="000000" w:themeColor="text1"/>
                <w:lang w:eastAsia="en-AU"/>
              </w:rPr>
              <w:t>1</w:t>
            </w:r>
            <w:r w:rsidRPr="004D76F8">
              <w:rPr>
                <w:color w:val="000000" w:themeColor="text1"/>
                <w:lang w:eastAsia="en-AU"/>
              </w:rPr>
              <w:t>;</w:t>
            </w:r>
          </w:p>
          <w:p w14:paraId="0A7F3B0E" w14:textId="6FA5D3BE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lang w:eastAsia="en-AU"/>
              </w:rPr>
              <w:t>Các</w:t>
            </w:r>
            <w:proofErr w:type="spellEnd"/>
            <w:r w:rsidRPr="004D76F8">
              <w:rPr>
                <w:lang w:eastAsia="en-AU"/>
              </w:rPr>
              <w:t xml:space="preserve"> </w:t>
            </w:r>
            <w:proofErr w:type="spellStart"/>
            <w:r w:rsidRPr="004D76F8">
              <w:rPr>
                <w:lang w:eastAsia="en-AU"/>
              </w:rPr>
              <w:t>vấn</w:t>
            </w:r>
            <w:proofErr w:type="spellEnd"/>
            <w:r w:rsidRPr="004D76F8">
              <w:rPr>
                <w:lang w:eastAsia="en-AU"/>
              </w:rPr>
              <w:t xml:space="preserve"> </w:t>
            </w:r>
            <w:proofErr w:type="spellStart"/>
            <w:r w:rsidRPr="004D76F8">
              <w:rPr>
                <w:lang w:eastAsia="en-AU"/>
              </w:rPr>
              <w:t>đề</w:t>
            </w:r>
            <w:proofErr w:type="spellEnd"/>
            <w:r w:rsidRPr="004D76F8">
              <w:rPr>
                <w:lang w:eastAsia="en-AU"/>
              </w:rPr>
              <w:t xml:space="preserve"> </w:t>
            </w:r>
            <w:proofErr w:type="spellStart"/>
            <w:r w:rsidRPr="004D76F8">
              <w:rPr>
                <w:lang w:eastAsia="en-AU"/>
              </w:rPr>
              <w:t>khác</w:t>
            </w:r>
            <w:proofErr w:type="spellEnd"/>
            <w:r w:rsidRPr="004D76F8">
              <w:rPr>
                <w:lang w:eastAsia="en-AU"/>
              </w:rPr>
              <w:t xml:space="preserve"> </w:t>
            </w:r>
            <w:proofErr w:type="spellStart"/>
            <w:r w:rsidRPr="004D76F8">
              <w:rPr>
                <w:lang w:eastAsia="en-AU"/>
              </w:rPr>
              <w:t>thuộc</w:t>
            </w:r>
            <w:proofErr w:type="spellEnd"/>
            <w:r w:rsidRPr="004D76F8">
              <w:rPr>
                <w:lang w:eastAsia="en-AU"/>
              </w:rPr>
              <w:t xml:space="preserve"> </w:t>
            </w:r>
            <w:proofErr w:type="spellStart"/>
            <w:r w:rsidRPr="004D76F8">
              <w:rPr>
                <w:lang w:eastAsia="en-AU"/>
              </w:rPr>
              <w:t>thẩm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quyền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của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Đại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hội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đồng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cổ</w:t>
            </w:r>
            <w:proofErr w:type="spellEnd"/>
            <w:r w:rsidR="000D571E" w:rsidRPr="004D76F8">
              <w:rPr>
                <w:lang w:eastAsia="en-AU"/>
              </w:rPr>
              <w:t xml:space="preserve"> </w:t>
            </w:r>
            <w:proofErr w:type="spellStart"/>
            <w:r w:rsidR="000D571E" w:rsidRPr="004D76F8">
              <w:rPr>
                <w:lang w:eastAsia="en-AU"/>
              </w:rPr>
              <w:t>đông</w:t>
            </w:r>
            <w:proofErr w:type="spellEnd"/>
            <w:r w:rsidR="000D571E" w:rsidRPr="004D76F8">
              <w:rPr>
                <w:lang w:eastAsia="en-AU"/>
              </w:rPr>
              <w:t>.</w:t>
            </w:r>
          </w:p>
        </w:tc>
      </w:tr>
      <w:tr w:rsidR="006525C8" w:rsidRPr="004D76F8" w14:paraId="14F6AFD0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EEF6" w14:textId="7A49DBD9" w:rsidR="006525C8" w:rsidRPr="004D76F8" w:rsidRDefault="0093032F" w:rsidP="00251C84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10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251C84">
              <w:rPr>
                <w:b/>
                <w:bCs/>
                <w:color w:val="000000" w:themeColor="text1"/>
                <w:lang w:eastAsia="en-AU"/>
              </w:rPr>
              <w:t>3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>0 – 1</w:t>
            </w:r>
            <w:r w:rsidR="00251C84">
              <w:rPr>
                <w:b/>
                <w:bCs/>
                <w:color w:val="000000" w:themeColor="text1"/>
                <w:lang w:eastAsia="en-AU"/>
              </w:rPr>
              <w:t>1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B3CCA" w14:textId="5A6D5293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hội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thảo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luận</w:t>
            </w:r>
            <w:proofErr w:type="spellEnd"/>
            <w:r w:rsidR="00B7321B" w:rsidRPr="004D76F8">
              <w:rPr>
                <w:b/>
                <w:bCs/>
                <w:color w:val="000000" w:themeColor="text1"/>
                <w:lang w:eastAsia="en-AU"/>
              </w:rPr>
              <w:t>;</w:t>
            </w:r>
          </w:p>
          <w:p w14:paraId="34380107" w14:textId="2F05B655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Hướng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dẫn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biểu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quyết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;</w:t>
            </w:r>
          </w:p>
          <w:p w14:paraId="638C35BE" w14:textId="0930A80F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hội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tiến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hành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biểu</w:t>
            </w:r>
            <w:proofErr w:type="spellEnd"/>
            <w:r w:rsidRPr="004D76F8">
              <w:rPr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color w:val="000000" w:themeColor="text1"/>
                <w:lang w:eastAsia="en-AU"/>
              </w:rPr>
              <w:t>quyết</w:t>
            </w:r>
            <w:proofErr w:type="spellEnd"/>
            <w:r w:rsidR="00B7321B" w:rsidRPr="004D76F8">
              <w:rPr>
                <w:color w:val="000000" w:themeColor="text1"/>
                <w:lang w:eastAsia="en-AU"/>
              </w:rPr>
              <w:t>.</w:t>
            </w:r>
          </w:p>
        </w:tc>
      </w:tr>
      <w:tr w:rsidR="006525C8" w:rsidRPr="004D76F8" w14:paraId="6BDAA28C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86B8" w14:textId="4E5F81CC" w:rsidR="006525C8" w:rsidRPr="004D76F8" w:rsidRDefault="006525C8" w:rsidP="00747D78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 w:rsidRPr="004D76F8">
              <w:rPr>
                <w:b/>
                <w:bCs/>
                <w:color w:val="000000" w:themeColor="text1"/>
                <w:lang w:eastAsia="en-AU"/>
              </w:rPr>
              <w:t>1</w:t>
            </w:r>
            <w:r w:rsidR="00747D78">
              <w:rPr>
                <w:b/>
                <w:bCs/>
                <w:color w:val="000000" w:themeColor="text1"/>
                <w:lang w:eastAsia="en-AU"/>
              </w:rPr>
              <w:t>1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747D78">
              <w:rPr>
                <w:b/>
                <w:bCs/>
                <w:color w:val="000000" w:themeColor="text1"/>
                <w:lang w:eastAsia="en-AU"/>
              </w:rPr>
              <w:t>00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– </w:t>
            </w:r>
            <w:r w:rsidR="001B7744" w:rsidRPr="004D76F8">
              <w:rPr>
                <w:b/>
                <w:bCs/>
                <w:color w:val="000000" w:themeColor="text1"/>
                <w:lang w:eastAsia="en-AU"/>
              </w:rPr>
              <w:t>1</w:t>
            </w:r>
            <w:r w:rsidR="00AC5E59" w:rsidRPr="004D76F8">
              <w:rPr>
                <w:b/>
                <w:bCs/>
                <w:color w:val="000000" w:themeColor="text1"/>
                <w:lang w:eastAsia="en-AU"/>
              </w:rPr>
              <w:t>1</w:t>
            </w:r>
            <w:r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747D78">
              <w:rPr>
                <w:b/>
                <w:bCs/>
                <w:color w:val="000000" w:themeColor="text1"/>
                <w:lang w:eastAsia="en-AU"/>
              </w:rPr>
              <w:t>15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179D" w14:textId="2AABFE60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/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Nghỉ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/>
                <w:bCs/>
                <w:color w:val="000000" w:themeColor="text1"/>
                <w:lang w:eastAsia="en-AU"/>
              </w:rPr>
              <w:t>giải</w:t>
            </w:r>
            <w:proofErr w:type="spellEnd"/>
            <w:r w:rsidRPr="004D76F8">
              <w:rPr>
                <w:b/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proofErr w:type="gramStart"/>
            <w:r w:rsidRPr="004D76F8">
              <w:rPr>
                <w:b/>
                <w:bCs/>
                <w:color w:val="000000" w:themeColor="text1"/>
                <w:lang w:eastAsia="en-AU"/>
              </w:rPr>
              <w:t>lao</w:t>
            </w:r>
            <w:proofErr w:type="spellEnd"/>
            <w:proofErr w:type="gramEnd"/>
            <w:r w:rsidR="00B7321B" w:rsidRPr="004D76F8">
              <w:rPr>
                <w:b/>
                <w:bCs/>
                <w:color w:val="000000" w:themeColor="text1"/>
                <w:lang w:eastAsia="en-AU"/>
              </w:rPr>
              <w:t>.</w:t>
            </w:r>
          </w:p>
        </w:tc>
      </w:tr>
      <w:tr w:rsidR="006525C8" w:rsidRPr="004D76F8" w14:paraId="53180270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BDC2" w14:textId="589A29DC" w:rsidR="006525C8" w:rsidRPr="004D76F8" w:rsidRDefault="00AC5E59" w:rsidP="00747D78">
            <w:pPr>
              <w:spacing w:before="60" w:after="60"/>
              <w:rPr>
                <w:b/>
                <w:bCs/>
                <w:color w:val="000000" w:themeColor="text1"/>
                <w:lang w:eastAsia="en-AU"/>
              </w:rPr>
            </w:pPr>
            <w:r w:rsidRPr="004D76F8">
              <w:rPr>
                <w:b/>
                <w:bCs/>
                <w:color w:val="000000" w:themeColor="text1"/>
                <w:lang w:eastAsia="en-AU"/>
              </w:rPr>
              <w:t>11</w:t>
            </w:r>
            <w:r w:rsidR="001B7744" w:rsidRPr="004D76F8">
              <w:rPr>
                <w:b/>
                <w:bCs/>
                <w:color w:val="000000" w:themeColor="text1"/>
                <w:lang w:eastAsia="en-AU"/>
              </w:rPr>
              <w:t>:</w:t>
            </w:r>
            <w:r w:rsidR="00747D78">
              <w:rPr>
                <w:b/>
                <w:bCs/>
                <w:color w:val="000000" w:themeColor="text1"/>
                <w:lang w:eastAsia="en-AU"/>
              </w:rPr>
              <w:t>15</w:t>
            </w:r>
            <w:r w:rsidR="006525C8" w:rsidRPr="004D76F8">
              <w:rPr>
                <w:b/>
                <w:bCs/>
                <w:color w:val="000000" w:themeColor="text1"/>
                <w:lang w:eastAsia="en-AU"/>
              </w:rPr>
              <w:t xml:space="preserve"> – 11:</w:t>
            </w:r>
            <w:r w:rsidR="00747D78">
              <w:rPr>
                <w:b/>
                <w:bCs/>
                <w:color w:val="000000" w:themeColor="text1"/>
                <w:lang w:eastAsia="en-AU"/>
              </w:rPr>
              <w:t>30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A0B4" w14:textId="7E04CEA6" w:rsidR="006525C8" w:rsidRPr="004D76F8" w:rsidRDefault="00251C84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Thông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qua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Biên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bản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,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Nghị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quyết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ĐHĐCĐ.</w:t>
            </w:r>
          </w:p>
        </w:tc>
      </w:tr>
      <w:tr w:rsidR="006525C8" w:rsidRPr="004D76F8" w14:paraId="1F5560CB" w14:textId="77777777" w:rsidTr="009E4D1F">
        <w:trPr>
          <w:trHeight w:val="2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D5D1" w14:textId="02FADA1D" w:rsidR="006525C8" w:rsidRPr="004D76F8" w:rsidRDefault="00747D78" w:rsidP="009E4D1F">
            <w:pPr>
              <w:spacing w:before="60" w:after="60"/>
              <w:jc w:val="center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11:35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139" w14:textId="0C9FB38F" w:rsidR="006525C8" w:rsidRPr="004D76F8" w:rsidRDefault="006525C8" w:rsidP="009E4D1F">
            <w:pPr>
              <w:pStyle w:val="ListParagraph"/>
              <w:numPr>
                <w:ilvl w:val="0"/>
                <w:numId w:val="30"/>
              </w:numPr>
              <w:spacing w:before="60" w:after="60"/>
              <w:ind w:left="571" w:hanging="339"/>
              <w:contextualSpacing w:val="0"/>
              <w:rPr>
                <w:bCs/>
                <w:color w:val="000000" w:themeColor="text1"/>
                <w:lang w:eastAsia="en-AU"/>
              </w:rPr>
            </w:pP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Tuyên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bố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bế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mạc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Đại</w:t>
            </w:r>
            <w:proofErr w:type="spellEnd"/>
            <w:r w:rsidRPr="004D76F8">
              <w:rPr>
                <w:bCs/>
                <w:color w:val="000000" w:themeColor="text1"/>
                <w:lang w:eastAsia="en-AU"/>
              </w:rPr>
              <w:t xml:space="preserve"> </w:t>
            </w:r>
            <w:proofErr w:type="spellStart"/>
            <w:r w:rsidRPr="004D76F8">
              <w:rPr>
                <w:bCs/>
                <w:color w:val="000000" w:themeColor="text1"/>
                <w:lang w:eastAsia="en-AU"/>
              </w:rPr>
              <w:t>hội</w:t>
            </w:r>
            <w:proofErr w:type="spellEnd"/>
            <w:r w:rsidR="00B7321B" w:rsidRPr="004D76F8">
              <w:rPr>
                <w:bCs/>
                <w:color w:val="000000" w:themeColor="text1"/>
                <w:lang w:eastAsia="en-AU"/>
              </w:rPr>
              <w:t>.</w:t>
            </w:r>
          </w:p>
        </w:tc>
      </w:tr>
    </w:tbl>
    <w:p w14:paraId="296F139B" w14:textId="77777777" w:rsidR="006525C8" w:rsidRPr="004D76F8" w:rsidRDefault="006525C8" w:rsidP="006525C8">
      <w:pPr>
        <w:rPr>
          <w:color w:val="000000" w:themeColor="text1"/>
        </w:rPr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3"/>
        <w:gridCol w:w="4834"/>
      </w:tblGrid>
      <w:tr w:rsidR="006525C8" w:rsidRPr="001E0238" w14:paraId="202EFE7F" w14:textId="77777777" w:rsidTr="001D5DFB">
        <w:trPr>
          <w:trHeight w:val="670"/>
        </w:trPr>
        <w:tc>
          <w:tcPr>
            <w:tcW w:w="4876" w:type="dxa"/>
            <w:shd w:val="clear" w:color="auto" w:fill="auto"/>
          </w:tcPr>
          <w:p w14:paraId="254FDC34" w14:textId="77777777" w:rsidR="006525C8" w:rsidRPr="004D76F8" w:rsidRDefault="006525C8" w:rsidP="001D5DFB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4"/>
              </w:rPr>
            </w:pPr>
            <w:r w:rsidRPr="004D76F8">
              <w:rPr>
                <w:rStyle w:val="Vnbnnidung10Exact"/>
                <w:color w:val="000000" w:themeColor="text1"/>
                <w:sz w:val="24"/>
                <w:szCs w:val="24"/>
              </w:rPr>
              <w:t>Nơi nhận:</w:t>
            </w:r>
          </w:p>
          <w:p w14:paraId="03BF87E4" w14:textId="77777777" w:rsidR="006525C8" w:rsidRPr="004D76F8" w:rsidRDefault="006525C8" w:rsidP="006525C8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</w:rPr>
            </w:pPr>
            <w:proofErr w:type="spellStart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>Các</w:t>
            </w:r>
            <w:proofErr w:type="spellEnd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 xml:space="preserve"> c</w:t>
            </w:r>
            <w:r w:rsidRPr="004D76F8">
              <w:rPr>
                <w:rStyle w:val="Vnbnnidung2Exact"/>
                <w:rFonts w:eastAsiaTheme="minorEastAsia"/>
                <w:color w:val="000000" w:themeColor="text1"/>
                <w:lang w:val="vi-VN"/>
              </w:rPr>
              <w:t>ổ</w:t>
            </w:r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>đông</w:t>
            </w:r>
            <w:proofErr w:type="spellEnd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>;</w:t>
            </w:r>
          </w:p>
          <w:p w14:paraId="65CCF6DD" w14:textId="77777777" w:rsidR="006525C8" w:rsidRPr="004D76F8" w:rsidRDefault="006525C8" w:rsidP="006525C8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>HĐQT;</w:t>
            </w:r>
          </w:p>
          <w:p w14:paraId="718F73EB" w14:textId="77777777" w:rsidR="006525C8" w:rsidRPr="00251C84" w:rsidRDefault="006525C8" w:rsidP="006525C8">
            <w:pPr>
              <w:widowControl w:val="0"/>
              <w:numPr>
                <w:ilvl w:val="0"/>
                <w:numId w:val="14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color w:val="000000" w:themeColor="text1"/>
                <w:sz w:val="24"/>
                <w:szCs w:val="24"/>
              </w:rPr>
            </w:pPr>
            <w:proofErr w:type="spellStart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>Lưu</w:t>
            </w:r>
            <w:proofErr w:type="spellEnd"/>
            <w:r w:rsidRPr="004D76F8">
              <w:rPr>
                <w:rStyle w:val="Vnbnnidung2Exact"/>
                <w:rFonts w:eastAsiaTheme="minorEastAsia"/>
                <w:color w:val="000000" w:themeColor="text1"/>
              </w:rPr>
              <w:t xml:space="preserve"> TK HĐQT</w:t>
            </w:r>
            <w:r w:rsidRPr="004D76F8">
              <w:rPr>
                <w:rStyle w:val="Vnbnnidung2Exact"/>
                <w:rFonts w:eastAsiaTheme="minorEastAsia"/>
                <w:color w:val="000000" w:themeColor="text1"/>
                <w:lang w:val="vi-VN"/>
              </w:rPr>
              <w:t>.</w:t>
            </w:r>
          </w:p>
          <w:p w14:paraId="275EE92F" w14:textId="77777777" w:rsidR="00251C84" w:rsidRDefault="00251C84" w:rsidP="00251C84">
            <w:pPr>
              <w:widowControl w:val="0"/>
              <w:tabs>
                <w:tab w:val="left" w:pos="355"/>
              </w:tabs>
              <w:spacing w:before="60" w:after="60" w:line="350" w:lineRule="exact"/>
              <w:jc w:val="both"/>
              <w:rPr>
                <w:rStyle w:val="Vnbnnidung2Exact"/>
                <w:rFonts w:eastAsiaTheme="minorEastAsia"/>
              </w:rPr>
            </w:pPr>
          </w:p>
          <w:p w14:paraId="7F247408" w14:textId="77777777" w:rsidR="00251C84" w:rsidRDefault="00251C84" w:rsidP="00251C84">
            <w:pPr>
              <w:widowControl w:val="0"/>
              <w:tabs>
                <w:tab w:val="left" w:pos="355"/>
              </w:tabs>
              <w:spacing w:before="60" w:after="60" w:line="350" w:lineRule="exact"/>
              <w:jc w:val="both"/>
              <w:rPr>
                <w:rStyle w:val="Vnbnnidung2Exact"/>
                <w:rFonts w:eastAsiaTheme="minorEastAsia"/>
              </w:rPr>
            </w:pPr>
          </w:p>
          <w:p w14:paraId="03276F9B" w14:textId="77777777" w:rsidR="00251C84" w:rsidRPr="004D76F8" w:rsidRDefault="00251C84" w:rsidP="00251C84">
            <w:pPr>
              <w:widowControl w:val="0"/>
              <w:tabs>
                <w:tab w:val="left" w:pos="355"/>
              </w:tabs>
              <w:spacing w:before="60" w:after="60" w:line="350" w:lineRule="exact"/>
              <w:jc w:val="both"/>
              <w:rPr>
                <w:color w:val="000000" w:themeColor="text1"/>
              </w:rPr>
            </w:pPr>
          </w:p>
        </w:tc>
        <w:tc>
          <w:tcPr>
            <w:tcW w:w="4870" w:type="dxa"/>
            <w:shd w:val="clear" w:color="auto" w:fill="auto"/>
          </w:tcPr>
          <w:p w14:paraId="1AF12F54" w14:textId="0D7A70D5" w:rsidR="006525C8" w:rsidRPr="004D76F8" w:rsidRDefault="006525C8" w:rsidP="001D5DFB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4D76F8">
              <w:rPr>
                <w:b/>
                <w:color w:val="000000" w:themeColor="text1"/>
              </w:rPr>
              <w:lastRenderedPageBreak/>
              <w:t xml:space="preserve">CTCP </w:t>
            </w:r>
            <w:r w:rsidR="00747D78">
              <w:rPr>
                <w:b/>
                <w:color w:val="000000" w:themeColor="text1"/>
              </w:rPr>
              <w:t>SX TM VÀ DỊCH VỤ Ô TÔ PTM</w:t>
            </w:r>
          </w:p>
          <w:p w14:paraId="31B16ED4" w14:textId="77777777" w:rsidR="006525C8" w:rsidRPr="004D76F8" w:rsidRDefault="006525C8" w:rsidP="001D5DFB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</w:rPr>
            </w:pPr>
            <w:r w:rsidRPr="004D76F8">
              <w:rPr>
                <w:b/>
                <w:color w:val="000000" w:themeColor="text1"/>
              </w:rPr>
              <w:t>TM. HỘI ĐỒNG QUẢN TRỊ</w:t>
            </w:r>
          </w:p>
          <w:p w14:paraId="7EF5862A" w14:textId="77777777" w:rsidR="006525C8" w:rsidRPr="004D76F8" w:rsidRDefault="006525C8" w:rsidP="001D5DFB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4D76F8">
              <w:rPr>
                <w:b/>
                <w:color w:val="000000" w:themeColor="text1"/>
              </w:rPr>
              <w:t>CHỦ TỊC</w:t>
            </w:r>
            <w:r w:rsidRPr="004D76F8">
              <w:rPr>
                <w:b/>
                <w:color w:val="000000" w:themeColor="text1"/>
                <w:lang w:val="vi-VN"/>
              </w:rPr>
              <w:t>H</w:t>
            </w:r>
          </w:p>
          <w:p w14:paraId="2C290094" w14:textId="170BDD7B" w:rsidR="006525C8" w:rsidRPr="004D76F8" w:rsidRDefault="00AC0534" w:rsidP="001D5DFB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 w:rsidRPr="004D76F8">
              <w:rPr>
                <w:b/>
                <w:color w:val="000000" w:themeColor="text1"/>
              </w:rPr>
              <w:t xml:space="preserve">    </w:t>
            </w:r>
          </w:p>
          <w:p w14:paraId="5F60F1F1" w14:textId="77777777" w:rsidR="00251C84" w:rsidRPr="004D76F8" w:rsidRDefault="00251C84" w:rsidP="00251C84">
            <w:pPr>
              <w:spacing w:before="60" w:after="60" w:line="360" w:lineRule="auto"/>
              <w:ind w:right="-1"/>
              <w:rPr>
                <w:b/>
                <w:color w:val="000000" w:themeColor="text1"/>
              </w:rPr>
            </w:pPr>
            <w:bookmarkStart w:id="0" w:name="_GoBack"/>
            <w:bookmarkEnd w:id="0"/>
          </w:p>
          <w:p w14:paraId="5A15C6E4" w14:textId="08234F60" w:rsidR="00AC0534" w:rsidRPr="004D76F8" w:rsidRDefault="00251C84" w:rsidP="001D5DFB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VŨ THỊ HẠNH</w:t>
            </w:r>
          </w:p>
          <w:p w14:paraId="6FFEE1F2" w14:textId="4DA8CA2D" w:rsidR="006525C8" w:rsidRPr="001E0238" w:rsidRDefault="006525C8" w:rsidP="00251C8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</w:tc>
      </w:tr>
    </w:tbl>
    <w:p w14:paraId="45E61219" w14:textId="77777777" w:rsidR="006525C8" w:rsidRPr="001E0238" w:rsidRDefault="006525C8" w:rsidP="006525C8">
      <w:pPr>
        <w:rPr>
          <w:color w:val="000000" w:themeColor="text1"/>
        </w:rPr>
      </w:pPr>
    </w:p>
    <w:p w14:paraId="545402CB" w14:textId="77777777" w:rsidR="00554E33" w:rsidRPr="006525C8" w:rsidRDefault="00554E33" w:rsidP="006525C8"/>
    <w:sectPr w:rsidR="00554E33" w:rsidRPr="006525C8" w:rsidSect="00251C84">
      <w:headerReference w:type="default" r:id="rId9"/>
      <w:footerReference w:type="default" r:id="rId10"/>
      <w:pgSz w:w="11909" w:h="16834" w:code="9"/>
      <w:pgMar w:top="142" w:right="100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E67BC" w14:textId="77777777" w:rsidR="008E1F97" w:rsidRDefault="008E1F97" w:rsidP="00015970">
      <w:r>
        <w:separator/>
      </w:r>
    </w:p>
  </w:endnote>
  <w:endnote w:type="continuationSeparator" w:id="0">
    <w:p w14:paraId="3798CCC3" w14:textId="77777777" w:rsidR="008E1F97" w:rsidRDefault="008E1F97" w:rsidP="0001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 (VN)">
    <w:panose1 w:val="02000000000000000000"/>
    <w:charset w:val="A3"/>
    <w:family w:val="auto"/>
    <w:pitch w:val="variable"/>
    <w:sig w:usb0="A0002AAF" w:usb1="00002048" w:usb2="00000000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53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16C02" w14:textId="21260215" w:rsidR="002931CC" w:rsidRDefault="00293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7CB15" w14:textId="63AE96A7" w:rsidR="00015970" w:rsidRDefault="00015970" w:rsidP="00554E3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71F4" w14:textId="77777777" w:rsidR="008E1F97" w:rsidRDefault="008E1F97" w:rsidP="00015970">
      <w:r>
        <w:separator/>
      </w:r>
    </w:p>
  </w:footnote>
  <w:footnote w:type="continuationSeparator" w:id="0">
    <w:p w14:paraId="3E57B13D" w14:textId="77777777" w:rsidR="008E1F97" w:rsidRDefault="008E1F97" w:rsidP="0001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28B2E" w14:textId="408F0727" w:rsidR="00554E33" w:rsidRDefault="00554E33" w:rsidP="00554E33">
    <w:pPr>
      <w:pStyle w:val="Header"/>
      <w:jc w:val="center"/>
    </w:pPr>
  </w:p>
  <w:p w14:paraId="293286E1" w14:textId="1A26C21B" w:rsidR="00554E33" w:rsidRDefault="00554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4F2"/>
    <w:multiLevelType w:val="hybridMultilevel"/>
    <w:tmpl w:val="2972666E"/>
    <w:lvl w:ilvl="0" w:tplc="364446B0">
      <w:start w:val="3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31CA"/>
    <w:multiLevelType w:val="hybridMultilevel"/>
    <w:tmpl w:val="4490ADD0"/>
    <w:lvl w:ilvl="0" w:tplc="E8A25296">
      <w:start w:val="2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1645"/>
    <w:multiLevelType w:val="hybridMultilevel"/>
    <w:tmpl w:val="6F64B45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986657B"/>
    <w:multiLevelType w:val="multilevel"/>
    <w:tmpl w:val="3C9447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A420AB7"/>
    <w:multiLevelType w:val="hybridMultilevel"/>
    <w:tmpl w:val="89B8EE06"/>
    <w:lvl w:ilvl="0" w:tplc="C1CE891C">
      <w:numFmt w:val="bullet"/>
      <w:lvlText w:val="-"/>
      <w:lvlJc w:val="left"/>
      <w:pPr>
        <w:ind w:left="720" w:hanging="360"/>
      </w:pPr>
      <w:rPr>
        <w:rFonts w:ascii="CorpoS (VN)" w:eastAsia="Times New Roman" w:hAnsi="CorpoS (VN)" w:cs="CorpoS (VN)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95C90"/>
    <w:multiLevelType w:val="multilevel"/>
    <w:tmpl w:val="D6E4A1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21810519"/>
    <w:multiLevelType w:val="multilevel"/>
    <w:tmpl w:val="BC824E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39E0B7F"/>
    <w:multiLevelType w:val="hybridMultilevel"/>
    <w:tmpl w:val="9804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3806D8"/>
    <w:multiLevelType w:val="hybridMultilevel"/>
    <w:tmpl w:val="6C683920"/>
    <w:lvl w:ilvl="0" w:tplc="541C40D4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D2000B"/>
    <w:multiLevelType w:val="hybridMultilevel"/>
    <w:tmpl w:val="C3648D10"/>
    <w:lvl w:ilvl="0" w:tplc="A760AF74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04DD"/>
    <w:multiLevelType w:val="hybridMultilevel"/>
    <w:tmpl w:val="66204866"/>
    <w:lvl w:ilvl="0" w:tplc="23FE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E64BD"/>
    <w:multiLevelType w:val="multilevel"/>
    <w:tmpl w:val="8176F1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color w:val="31849B" w:themeColor="accent5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12F6F09"/>
    <w:multiLevelType w:val="hybridMultilevel"/>
    <w:tmpl w:val="91CA5D06"/>
    <w:lvl w:ilvl="0" w:tplc="D5D4AD08">
      <w:start w:val="2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82BA4"/>
    <w:multiLevelType w:val="hybridMultilevel"/>
    <w:tmpl w:val="3A486766"/>
    <w:lvl w:ilvl="0" w:tplc="DF5EDE5E">
      <w:start w:val="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B7C39"/>
    <w:multiLevelType w:val="hybridMultilevel"/>
    <w:tmpl w:val="CD84C116"/>
    <w:lvl w:ilvl="0" w:tplc="A10CC51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3337FEE"/>
    <w:multiLevelType w:val="hybridMultilevel"/>
    <w:tmpl w:val="2A985FB2"/>
    <w:lvl w:ilvl="0" w:tplc="505A04EA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21264"/>
    <w:multiLevelType w:val="hybridMultilevel"/>
    <w:tmpl w:val="935A6536"/>
    <w:lvl w:ilvl="0" w:tplc="E9C49CC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DA55CB"/>
    <w:multiLevelType w:val="multilevel"/>
    <w:tmpl w:val="1CF2D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60375A40"/>
    <w:multiLevelType w:val="multilevel"/>
    <w:tmpl w:val="29200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2FB0A09"/>
    <w:multiLevelType w:val="hybridMultilevel"/>
    <w:tmpl w:val="5CB609DA"/>
    <w:lvl w:ilvl="0" w:tplc="A10CC5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4031F8F"/>
    <w:multiLevelType w:val="multilevel"/>
    <w:tmpl w:val="CCB4C6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5C32D74"/>
    <w:multiLevelType w:val="hybridMultilevel"/>
    <w:tmpl w:val="CBFC1BBA"/>
    <w:lvl w:ilvl="0" w:tplc="49521B76">
      <w:start w:val="3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A7142"/>
    <w:multiLevelType w:val="hybridMultilevel"/>
    <w:tmpl w:val="9DD0A2E4"/>
    <w:lvl w:ilvl="0" w:tplc="2E5C0C3C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F043B"/>
    <w:multiLevelType w:val="hybridMultilevel"/>
    <w:tmpl w:val="D346D4A6"/>
    <w:lvl w:ilvl="0" w:tplc="BE70427C">
      <w:start w:val="3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16E17"/>
    <w:multiLevelType w:val="hybridMultilevel"/>
    <w:tmpl w:val="5C523D94"/>
    <w:lvl w:ilvl="0" w:tplc="3EE09AA4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201A"/>
    <w:multiLevelType w:val="hybridMultilevel"/>
    <w:tmpl w:val="9804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D6E5D"/>
    <w:multiLevelType w:val="hybridMultilevel"/>
    <w:tmpl w:val="318E7FCE"/>
    <w:lvl w:ilvl="0" w:tplc="D506C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05A9E"/>
    <w:multiLevelType w:val="hybridMultilevel"/>
    <w:tmpl w:val="0C487EFA"/>
    <w:lvl w:ilvl="0" w:tplc="DC4E4E74">
      <w:start w:val="35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5"/>
  </w:num>
  <w:num w:numId="5">
    <w:abstractNumId w:val="17"/>
  </w:num>
  <w:num w:numId="6">
    <w:abstractNumId w:val="3"/>
  </w:num>
  <w:num w:numId="7">
    <w:abstractNumId w:val="24"/>
  </w:num>
  <w:num w:numId="8">
    <w:abstractNumId w:val="9"/>
  </w:num>
  <w:num w:numId="9">
    <w:abstractNumId w:val="14"/>
  </w:num>
  <w:num w:numId="10">
    <w:abstractNumId w:val="1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9"/>
  </w:num>
  <w:num w:numId="16">
    <w:abstractNumId w:val="26"/>
  </w:num>
  <w:num w:numId="17">
    <w:abstractNumId w:val="25"/>
  </w:num>
  <w:num w:numId="18">
    <w:abstractNumId w:val="23"/>
  </w:num>
  <w:num w:numId="19">
    <w:abstractNumId w:val="11"/>
  </w:num>
  <w:num w:numId="20">
    <w:abstractNumId w:val="15"/>
  </w:num>
  <w:num w:numId="21">
    <w:abstractNumId w:val="8"/>
  </w:num>
  <w:num w:numId="22">
    <w:abstractNumId w:val="29"/>
  </w:num>
  <w:num w:numId="23">
    <w:abstractNumId w:val="21"/>
  </w:num>
  <w:num w:numId="24">
    <w:abstractNumId w:val="18"/>
  </w:num>
  <w:num w:numId="25">
    <w:abstractNumId w:val="16"/>
  </w:num>
  <w:num w:numId="26">
    <w:abstractNumId w:val="4"/>
  </w:num>
  <w:num w:numId="27">
    <w:abstractNumId w:val="20"/>
  </w:num>
  <w:num w:numId="28">
    <w:abstractNumId w:val="22"/>
  </w:num>
  <w:num w:numId="29">
    <w:abstractNumId w:val="7"/>
  </w:num>
  <w:num w:numId="30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5542"/>
    <w:rsid w:val="000115FD"/>
    <w:rsid w:val="00015970"/>
    <w:rsid w:val="000232A9"/>
    <w:rsid w:val="00024B0E"/>
    <w:rsid w:val="00026957"/>
    <w:rsid w:val="00026DE8"/>
    <w:rsid w:val="0003564C"/>
    <w:rsid w:val="00041E37"/>
    <w:rsid w:val="000539B7"/>
    <w:rsid w:val="0005768D"/>
    <w:rsid w:val="000609FD"/>
    <w:rsid w:val="0007574C"/>
    <w:rsid w:val="000834BB"/>
    <w:rsid w:val="00083BE4"/>
    <w:rsid w:val="000848AA"/>
    <w:rsid w:val="00087099"/>
    <w:rsid w:val="00090B39"/>
    <w:rsid w:val="00092F85"/>
    <w:rsid w:val="00096369"/>
    <w:rsid w:val="000A022A"/>
    <w:rsid w:val="000A05F7"/>
    <w:rsid w:val="000A280E"/>
    <w:rsid w:val="000A585A"/>
    <w:rsid w:val="000A6E42"/>
    <w:rsid w:val="000D160B"/>
    <w:rsid w:val="000D25EC"/>
    <w:rsid w:val="000D571E"/>
    <w:rsid w:val="000D678B"/>
    <w:rsid w:val="000E6EC8"/>
    <w:rsid w:val="000F17C5"/>
    <w:rsid w:val="000F520E"/>
    <w:rsid w:val="000F5794"/>
    <w:rsid w:val="00100A2E"/>
    <w:rsid w:val="001047E4"/>
    <w:rsid w:val="00104BE7"/>
    <w:rsid w:val="0010723F"/>
    <w:rsid w:val="00111900"/>
    <w:rsid w:val="00126C2F"/>
    <w:rsid w:val="0013711A"/>
    <w:rsid w:val="00144165"/>
    <w:rsid w:val="001445F0"/>
    <w:rsid w:val="001464B8"/>
    <w:rsid w:val="00154119"/>
    <w:rsid w:val="0015591F"/>
    <w:rsid w:val="001710AF"/>
    <w:rsid w:val="00184ACA"/>
    <w:rsid w:val="0018552F"/>
    <w:rsid w:val="00190E18"/>
    <w:rsid w:val="00193040"/>
    <w:rsid w:val="00194C1D"/>
    <w:rsid w:val="00195EE6"/>
    <w:rsid w:val="001A0830"/>
    <w:rsid w:val="001A59DF"/>
    <w:rsid w:val="001A5ABB"/>
    <w:rsid w:val="001A7CF4"/>
    <w:rsid w:val="001B35EA"/>
    <w:rsid w:val="001B3818"/>
    <w:rsid w:val="001B50AF"/>
    <w:rsid w:val="001B6AA0"/>
    <w:rsid w:val="001B7744"/>
    <w:rsid w:val="001B7864"/>
    <w:rsid w:val="001C2C8B"/>
    <w:rsid w:val="001D041C"/>
    <w:rsid w:val="001D0F9F"/>
    <w:rsid w:val="001D2B0E"/>
    <w:rsid w:val="001D4EE9"/>
    <w:rsid w:val="001D69F3"/>
    <w:rsid w:val="001F2FA6"/>
    <w:rsid w:val="00210394"/>
    <w:rsid w:val="00213522"/>
    <w:rsid w:val="00232AA3"/>
    <w:rsid w:val="00246D91"/>
    <w:rsid w:val="00251C84"/>
    <w:rsid w:val="002557EA"/>
    <w:rsid w:val="00262085"/>
    <w:rsid w:val="00264E31"/>
    <w:rsid w:val="00277780"/>
    <w:rsid w:val="002820B2"/>
    <w:rsid w:val="002854B1"/>
    <w:rsid w:val="002931CC"/>
    <w:rsid w:val="002967D2"/>
    <w:rsid w:val="0029734D"/>
    <w:rsid w:val="00297603"/>
    <w:rsid w:val="002A1E37"/>
    <w:rsid w:val="002A2188"/>
    <w:rsid w:val="002B4DD0"/>
    <w:rsid w:val="002C46D9"/>
    <w:rsid w:val="002C66AE"/>
    <w:rsid w:val="002C6A8E"/>
    <w:rsid w:val="002C7FCD"/>
    <w:rsid w:val="002D1E96"/>
    <w:rsid w:val="002D421C"/>
    <w:rsid w:val="002D7699"/>
    <w:rsid w:val="002E5276"/>
    <w:rsid w:val="002F35B3"/>
    <w:rsid w:val="002F63F3"/>
    <w:rsid w:val="003031DC"/>
    <w:rsid w:val="003052FC"/>
    <w:rsid w:val="00315126"/>
    <w:rsid w:val="00322C2A"/>
    <w:rsid w:val="00322F31"/>
    <w:rsid w:val="003237D4"/>
    <w:rsid w:val="00330D64"/>
    <w:rsid w:val="00334BF0"/>
    <w:rsid w:val="00334DB0"/>
    <w:rsid w:val="00337231"/>
    <w:rsid w:val="003505AA"/>
    <w:rsid w:val="00374467"/>
    <w:rsid w:val="003750C7"/>
    <w:rsid w:val="00375255"/>
    <w:rsid w:val="00375912"/>
    <w:rsid w:val="0038064D"/>
    <w:rsid w:val="00381A0D"/>
    <w:rsid w:val="00386562"/>
    <w:rsid w:val="003903F1"/>
    <w:rsid w:val="00393F1C"/>
    <w:rsid w:val="0039462E"/>
    <w:rsid w:val="003A64A3"/>
    <w:rsid w:val="003A6CEA"/>
    <w:rsid w:val="003B02ED"/>
    <w:rsid w:val="003B306A"/>
    <w:rsid w:val="003B4D66"/>
    <w:rsid w:val="003B5F0E"/>
    <w:rsid w:val="003B70AC"/>
    <w:rsid w:val="003C30A8"/>
    <w:rsid w:val="003D233D"/>
    <w:rsid w:val="003D474F"/>
    <w:rsid w:val="003E170D"/>
    <w:rsid w:val="003F46C8"/>
    <w:rsid w:val="003F55C0"/>
    <w:rsid w:val="003F58F8"/>
    <w:rsid w:val="003F6DFD"/>
    <w:rsid w:val="003F7B5E"/>
    <w:rsid w:val="0040297B"/>
    <w:rsid w:val="00405D55"/>
    <w:rsid w:val="00411930"/>
    <w:rsid w:val="00413DBD"/>
    <w:rsid w:val="00413E15"/>
    <w:rsid w:val="00415614"/>
    <w:rsid w:val="00434692"/>
    <w:rsid w:val="00435093"/>
    <w:rsid w:val="00435ECD"/>
    <w:rsid w:val="004363C2"/>
    <w:rsid w:val="0044218E"/>
    <w:rsid w:val="0045411D"/>
    <w:rsid w:val="00457EDF"/>
    <w:rsid w:val="00465741"/>
    <w:rsid w:val="00472585"/>
    <w:rsid w:val="00475ECA"/>
    <w:rsid w:val="00477252"/>
    <w:rsid w:val="00482702"/>
    <w:rsid w:val="00483DCE"/>
    <w:rsid w:val="00491D57"/>
    <w:rsid w:val="00492F4C"/>
    <w:rsid w:val="00495470"/>
    <w:rsid w:val="004A037E"/>
    <w:rsid w:val="004A5C92"/>
    <w:rsid w:val="004A6625"/>
    <w:rsid w:val="004B01CB"/>
    <w:rsid w:val="004B663E"/>
    <w:rsid w:val="004B6850"/>
    <w:rsid w:val="004C220F"/>
    <w:rsid w:val="004C3715"/>
    <w:rsid w:val="004D2E9E"/>
    <w:rsid w:val="004D3652"/>
    <w:rsid w:val="004D76F8"/>
    <w:rsid w:val="004E2276"/>
    <w:rsid w:val="004E2A17"/>
    <w:rsid w:val="004F7088"/>
    <w:rsid w:val="004F7FB6"/>
    <w:rsid w:val="00504D97"/>
    <w:rsid w:val="00507EFA"/>
    <w:rsid w:val="0051426D"/>
    <w:rsid w:val="005172F5"/>
    <w:rsid w:val="0052799C"/>
    <w:rsid w:val="00531040"/>
    <w:rsid w:val="00545A6D"/>
    <w:rsid w:val="0054750E"/>
    <w:rsid w:val="00554E33"/>
    <w:rsid w:val="00570250"/>
    <w:rsid w:val="00574BD6"/>
    <w:rsid w:val="00575216"/>
    <w:rsid w:val="00582014"/>
    <w:rsid w:val="0059392C"/>
    <w:rsid w:val="00595CAE"/>
    <w:rsid w:val="00596516"/>
    <w:rsid w:val="00596AAC"/>
    <w:rsid w:val="005A09AD"/>
    <w:rsid w:val="005A1E22"/>
    <w:rsid w:val="005B0E77"/>
    <w:rsid w:val="005B307F"/>
    <w:rsid w:val="005B3279"/>
    <w:rsid w:val="005C2AA3"/>
    <w:rsid w:val="005C3A19"/>
    <w:rsid w:val="005C4042"/>
    <w:rsid w:val="005C76C4"/>
    <w:rsid w:val="005D0B27"/>
    <w:rsid w:val="005D1A7C"/>
    <w:rsid w:val="005D4957"/>
    <w:rsid w:val="006020C5"/>
    <w:rsid w:val="00602762"/>
    <w:rsid w:val="00604DFE"/>
    <w:rsid w:val="00611B8A"/>
    <w:rsid w:val="00612239"/>
    <w:rsid w:val="00615F14"/>
    <w:rsid w:val="006162DF"/>
    <w:rsid w:val="006450E2"/>
    <w:rsid w:val="00650AC3"/>
    <w:rsid w:val="006525C8"/>
    <w:rsid w:val="00653E51"/>
    <w:rsid w:val="0066346C"/>
    <w:rsid w:val="00667BA0"/>
    <w:rsid w:val="00676AFF"/>
    <w:rsid w:val="0068045B"/>
    <w:rsid w:val="00681F1E"/>
    <w:rsid w:val="0068504E"/>
    <w:rsid w:val="00690F8F"/>
    <w:rsid w:val="006969DE"/>
    <w:rsid w:val="00697A89"/>
    <w:rsid w:val="006A61BF"/>
    <w:rsid w:val="006A7154"/>
    <w:rsid w:val="006B2129"/>
    <w:rsid w:val="006C486C"/>
    <w:rsid w:val="006C4C32"/>
    <w:rsid w:val="006C6F14"/>
    <w:rsid w:val="006D1B1D"/>
    <w:rsid w:val="006E7497"/>
    <w:rsid w:val="006F717A"/>
    <w:rsid w:val="006F79E7"/>
    <w:rsid w:val="0070191D"/>
    <w:rsid w:val="00707158"/>
    <w:rsid w:val="00710B53"/>
    <w:rsid w:val="007141F7"/>
    <w:rsid w:val="007164F5"/>
    <w:rsid w:val="00716848"/>
    <w:rsid w:val="007233BE"/>
    <w:rsid w:val="00725996"/>
    <w:rsid w:val="00726157"/>
    <w:rsid w:val="0072725B"/>
    <w:rsid w:val="00727D36"/>
    <w:rsid w:val="007370D4"/>
    <w:rsid w:val="007413B7"/>
    <w:rsid w:val="00747D78"/>
    <w:rsid w:val="007638B8"/>
    <w:rsid w:val="00770CFB"/>
    <w:rsid w:val="00773400"/>
    <w:rsid w:val="00773540"/>
    <w:rsid w:val="00773C6B"/>
    <w:rsid w:val="007744C4"/>
    <w:rsid w:val="007761FD"/>
    <w:rsid w:val="00786312"/>
    <w:rsid w:val="00787113"/>
    <w:rsid w:val="007878F6"/>
    <w:rsid w:val="00792477"/>
    <w:rsid w:val="00797ED4"/>
    <w:rsid w:val="007A068E"/>
    <w:rsid w:val="007A10BA"/>
    <w:rsid w:val="007A5677"/>
    <w:rsid w:val="007A61CC"/>
    <w:rsid w:val="007B121A"/>
    <w:rsid w:val="007B3964"/>
    <w:rsid w:val="007B658A"/>
    <w:rsid w:val="007B6891"/>
    <w:rsid w:val="007C0354"/>
    <w:rsid w:val="007C04CB"/>
    <w:rsid w:val="007C7B7F"/>
    <w:rsid w:val="007E176F"/>
    <w:rsid w:val="007E28AB"/>
    <w:rsid w:val="007E5D59"/>
    <w:rsid w:val="007F69AE"/>
    <w:rsid w:val="00800CE9"/>
    <w:rsid w:val="00813E5F"/>
    <w:rsid w:val="00814230"/>
    <w:rsid w:val="008168DC"/>
    <w:rsid w:val="00824B1A"/>
    <w:rsid w:val="0083291B"/>
    <w:rsid w:val="00832992"/>
    <w:rsid w:val="00842400"/>
    <w:rsid w:val="008546BB"/>
    <w:rsid w:val="008563DF"/>
    <w:rsid w:val="008568B9"/>
    <w:rsid w:val="00860D1C"/>
    <w:rsid w:val="008634F3"/>
    <w:rsid w:val="008705EC"/>
    <w:rsid w:val="00870F38"/>
    <w:rsid w:val="008745CC"/>
    <w:rsid w:val="008A2489"/>
    <w:rsid w:val="008B1F4C"/>
    <w:rsid w:val="008B6440"/>
    <w:rsid w:val="008C1982"/>
    <w:rsid w:val="008C31EB"/>
    <w:rsid w:val="008C56F4"/>
    <w:rsid w:val="008D538A"/>
    <w:rsid w:val="008E1F97"/>
    <w:rsid w:val="008E2299"/>
    <w:rsid w:val="008E616C"/>
    <w:rsid w:val="008E77D2"/>
    <w:rsid w:val="008F2BAB"/>
    <w:rsid w:val="008F4B29"/>
    <w:rsid w:val="008F4E3D"/>
    <w:rsid w:val="0090062C"/>
    <w:rsid w:val="00901C36"/>
    <w:rsid w:val="00906996"/>
    <w:rsid w:val="00911319"/>
    <w:rsid w:val="00911D40"/>
    <w:rsid w:val="009138EE"/>
    <w:rsid w:val="00915DF4"/>
    <w:rsid w:val="00920B58"/>
    <w:rsid w:val="00921BC0"/>
    <w:rsid w:val="00922AE7"/>
    <w:rsid w:val="00924401"/>
    <w:rsid w:val="00926FFA"/>
    <w:rsid w:val="00927817"/>
    <w:rsid w:val="0093032F"/>
    <w:rsid w:val="00930E38"/>
    <w:rsid w:val="009326EB"/>
    <w:rsid w:val="00933021"/>
    <w:rsid w:val="00933EC8"/>
    <w:rsid w:val="00942A72"/>
    <w:rsid w:val="0094340A"/>
    <w:rsid w:val="00943C66"/>
    <w:rsid w:val="00943FD3"/>
    <w:rsid w:val="00945F2F"/>
    <w:rsid w:val="00956347"/>
    <w:rsid w:val="00970C06"/>
    <w:rsid w:val="0097304D"/>
    <w:rsid w:val="00977027"/>
    <w:rsid w:val="009863A6"/>
    <w:rsid w:val="00987151"/>
    <w:rsid w:val="0098740B"/>
    <w:rsid w:val="00990150"/>
    <w:rsid w:val="0099689B"/>
    <w:rsid w:val="00996E10"/>
    <w:rsid w:val="009A7E5C"/>
    <w:rsid w:val="009B4F5F"/>
    <w:rsid w:val="009B5E0D"/>
    <w:rsid w:val="009B64F5"/>
    <w:rsid w:val="009C0F6E"/>
    <w:rsid w:val="009C23A0"/>
    <w:rsid w:val="009C4C0F"/>
    <w:rsid w:val="009C7D67"/>
    <w:rsid w:val="009D1DFB"/>
    <w:rsid w:val="009D3493"/>
    <w:rsid w:val="009D53D9"/>
    <w:rsid w:val="009E4D1F"/>
    <w:rsid w:val="009F4A3A"/>
    <w:rsid w:val="009F4AEE"/>
    <w:rsid w:val="009F50E1"/>
    <w:rsid w:val="009F5BA8"/>
    <w:rsid w:val="00A1423C"/>
    <w:rsid w:val="00A17951"/>
    <w:rsid w:val="00A20012"/>
    <w:rsid w:val="00A22228"/>
    <w:rsid w:val="00A23950"/>
    <w:rsid w:val="00A24387"/>
    <w:rsid w:val="00A24EA3"/>
    <w:rsid w:val="00A26A2C"/>
    <w:rsid w:val="00A3369F"/>
    <w:rsid w:val="00A33EE8"/>
    <w:rsid w:val="00A360C0"/>
    <w:rsid w:val="00A368E4"/>
    <w:rsid w:val="00A46968"/>
    <w:rsid w:val="00A524C3"/>
    <w:rsid w:val="00A61501"/>
    <w:rsid w:val="00A62206"/>
    <w:rsid w:val="00A70458"/>
    <w:rsid w:val="00A769D5"/>
    <w:rsid w:val="00A8147B"/>
    <w:rsid w:val="00A90DD7"/>
    <w:rsid w:val="00A973AE"/>
    <w:rsid w:val="00AA4250"/>
    <w:rsid w:val="00AA79E2"/>
    <w:rsid w:val="00AB584B"/>
    <w:rsid w:val="00AC0534"/>
    <w:rsid w:val="00AC4B70"/>
    <w:rsid w:val="00AC5E59"/>
    <w:rsid w:val="00AD1E2A"/>
    <w:rsid w:val="00AD3727"/>
    <w:rsid w:val="00AD4088"/>
    <w:rsid w:val="00AE0546"/>
    <w:rsid w:val="00AE2718"/>
    <w:rsid w:val="00AE3A14"/>
    <w:rsid w:val="00AF2BDF"/>
    <w:rsid w:val="00AF4DF4"/>
    <w:rsid w:val="00B05ED1"/>
    <w:rsid w:val="00B12F7E"/>
    <w:rsid w:val="00B23BB5"/>
    <w:rsid w:val="00B31975"/>
    <w:rsid w:val="00B367C4"/>
    <w:rsid w:val="00B3750C"/>
    <w:rsid w:val="00B4761D"/>
    <w:rsid w:val="00B477C0"/>
    <w:rsid w:val="00B55217"/>
    <w:rsid w:val="00B6122E"/>
    <w:rsid w:val="00B62315"/>
    <w:rsid w:val="00B66F0E"/>
    <w:rsid w:val="00B6756D"/>
    <w:rsid w:val="00B7321B"/>
    <w:rsid w:val="00B75328"/>
    <w:rsid w:val="00B8147C"/>
    <w:rsid w:val="00B83592"/>
    <w:rsid w:val="00B83F02"/>
    <w:rsid w:val="00B854DE"/>
    <w:rsid w:val="00B93D16"/>
    <w:rsid w:val="00B97FCD"/>
    <w:rsid w:val="00BA39BC"/>
    <w:rsid w:val="00BB2996"/>
    <w:rsid w:val="00BD2071"/>
    <w:rsid w:val="00BD4CD1"/>
    <w:rsid w:val="00BE0405"/>
    <w:rsid w:val="00BE15FC"/>
    <w:rsid w:val="00BF0B8E"/>
    <w:rsid w:val="00C03182"/>
    <w:rsid w:val="00C04FC1"/>
    <w:rsid w:val="00C05AC2"/>
    <w:rsid w:val="00C1076E"/>
    <w:rsid w:val="00C15130"/>
    <w:rsid w:val="00C20FDB"/>
    <w:rsid w:val="00C3540D"/>
    <w:rsid w:val="00C35FC0"/>
    <w:rsid w:val="00C41401"/>
    <w:rsid w:val="00C523FA"/>
    <w:rsid w:val="00C5279B"/>
    <w:rsid w:val="00C56C0C"/>
    <w:rsid w:val="00C675C6"/>
    <w:rsid w:val="00C75C39"/>
    <w:rsid w:val="00C8007E"/>
    <w:rsid w:val="00C80951"/>
    <w:rsid w:val="00C95ACF"/>
    <w:rsid w:val="00CA2AD1"/>
    <w:rsid w:val="00CA40B8"/>
    <w:rsid w:val="00CB33C3"/>
    <w:rsid w:val="00CB412B"/>
    <w:rsid w:val="00CB471F"/>
    <w:rsid w:val="00CC159A"/>
    <w:rsid w:val="00CF2972"/>
    <w:rsid w:val="00D00B71"/>
    <w:rsid w:val="00D218F9"/>
    <w:rsid w:val="00D278E9"/>
    <w:rsid w:val="00D30645"/>
    <w:rsid w:val="00D400C7"/>
    <w:rsid w:val="00D46F4E"/>
    <w:rsid w:val="00D47B25"/>
    <w:rsid w:val="00D65CCB"/>
    <w:rsid w:val="00D70C20"/>
    <w:rsid w:val="00D70D8E"/>
    <w:rsid w:val="00D828FD"/>
    <w:rsid w:val="00D84FBD"/>
    <w:rsid w:val="00D865ED"/>
    <w:rsid w:val="00DA07F9"/>
    <w:rsid w:val="00DA2D6C"/>
    <w:rsid w:val="00DA5A12"/>
    <w:rsid w:val="00DA6DB5"/>
    <w:rsid w:val="00DB22A8"/>
    <w:rsid w:val="00DC125E"/>
    <w:rsid w:val="00DE4DCD"/>
    <w:rsid w:val="00DE75F0"/>
    <w:rsid w:val="00DE7F2E"/>
    <w:rsid w:val="00DF06B7"/>
    <w:rsid w:val="00DF0DF5"/>
    <w:rsid w:val="00DF7D5F"/>
    <w:rsid w:val="00E02B01"/>
    <w:rsid w:val="00E03537"/>
    <w:rsid w:val="00E1412B"/>
    <w:rsid w:val="00E16BE2"/>
    <w:rsid w:val="00E21580"/>
    <w:rsid w:val="00E267E8"/>
    <w:rsid w:val="00E34BA4"/>
    <w:rsid w:val="00E35114"/>
    <w:rsid w:val="00E40832"/>
    <w:rsid w:val="00E474CA"/>
    <w:rsid w:val="00E47A78"/>
    <w:rsid w:val="00E50C30"/>
    <w:rsid w:val="00E74074"/>
    <w:rsid w:val="00E76B1A"/>
    <w:rsid w:val="00E83851"/>
    <w:rsid w:val="00E852BB"/>
    <w:rsid w:val="00E90432"/>
    <w:rsid w:val="00EB77FD"/>
    <w:rsid w:val="00EC4594"/>
    <w:rsid w:val="00EC4A65"/>
    <w:rsid w:val="00EC58C5"/>
    <w:rsid w:val="00EC772E"/>
    <w:rsid w:val="00EE3B92"/>
    <w:rsid w:val="00EE4D7E"/>
    <w:rsid w:val="00EF3A47"/>
    <w:rsid w:val="00EF5889"/>
    <w:rsid w:val="00F12B0A"/>
    <w:rsid w:val="00F17E6E"/>
    <w:rsid w:val="00F17F25"/>
    <w:rsid w:val="00F21412"/>
    <w:rsid w:val="00F24A4C"/>
    <w:rsid w:val="00F31F51"/>
    <w:rsid w:val="00F35283"/>
    <w:rsid w:val="00F41F1D"/>
    <w:rsid w:val="00F4212D"/>
    <w:rsid w:val="00F44400"/>
    <w:rsid w:val="00F44E9B"/>
    <w:rsid w:val="00F450CA"/>
    <w:rsid w:val="00F4620F"/>
    <w:rsid w:val="00F4678F"/>
    <w:rsid w:val="00F518D2"/>
    <w:rsid w:val="00F54ACA"/>
    <w:rsid w:val="00F6044D"/>
    <w:rsid w:val="00F62179"/>
    <w:rsid w:val="00F81CBE"/>
    <w:rsid w:val="00F87F55"/>
    <w:rsid w:val="00FA11BA"/>
    <w:rsid w:val="00FA58AE"/>
    <w:rsid w:val="00FB0AF5"/>
    <w:rsid w:val="00FB4543"/>
    <w:rsid w:val="00FB6029"/>
    <w:rsid w:val="00FB7BB8"/>
    <w:rsid w:val="00FC0122"/>
    <w:rsid w:val="00FC070E"/>
    <w:rsid w:val="00FC773A"/>
    <w:rsid w:val="00FE244C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9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9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970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0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07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25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2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BE0405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BE0405"/>
    <w:rPr>
      <w:rFonts w:ascii=".VnTimeH" w:hAnsi=".VnTimeH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5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7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7F2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7F25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230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14230"/>
    <w:pPr>
      <w:spacing w:before="120" w:after="120"/>
      <w:ind w:left="6" w:hanging="360"/>
      <w:jc w:val="both"/>
    </w:pPr>
    <w:rPr>
      <w:rFonts w:ascii=".VnTime" w:hAnsi=".VnTime"/>
      <w:b/>
      <w:sz w:val="28"/>
    </w:rPr>
  </w:style>
  <w:style w:type="character" w:customStyle="1" w:styleId="SubtitleChar">
    <w:name w:val="Subtitle Char"/>
    <w:basedOn w:val="DefaultParagraphFont"/>
    <w:link w:val="Subtitle"/>
    <w:rsid w:val="00814230"/>
    <w:rPr>
      <w:rFonts w:ascii=".VnTime" w:eastAsia="Times New Roman" w:hAnsi=".VnTime"/>
      <w:b/>
      <w:sz w:val="28"/>
      <w:szCs w:val="24"/>
    </w:rPr>
  </w:style>
  <w:style w:type="character" w:customStyle="1" w:styleId="Vnbnnidung2Exact">
    <w:name w:val="Văn bản nội dung (2) Exact"/>
    <w:basedOn w:val="DefaultParagraphFont"/>
    <w:rsid w:val="002B4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2B4DD0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2B4DD0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2B4DD0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9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970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0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07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0318-5918-4D60-9BBC-F3E1F3E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4</cp:revision>
  <cp:lastPrinted>2021-03-22T08:05:00Z</cp:lastPrinted>
  <dcterms:created xsi:type="dcterms:W3CDTF">2021-06-17T08:19:00Z</dcterms:created>
  <dcterms:modified xsi:type="dcterms:W3CDTF">2022-06-27T08:45:00Z</dcterms:modified>
</cp:coreProperties>
</file>